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DA6DD" w14:textId="77777777" w:rsidR="001D7E50" w:rsidRDefault="001D7E50" w:rsidP="0033184F">
      <w:pPr>
        <w:spacing w:after="0" w:line="240" w:lineRule="auto"/>
        <w:jc w:val="center"/>
        <w:rPr>
          <w:rFonts w:ascii="Times New Roman" w:eastAsia="Batang" w:hAnsi="Times New Roman"/>
          <w:b/>
          <w:color w:val="000000"/>
          <w:sz w:val="28"/>
          <w:szCs w:val="28"/>
          <w:lang w:eastAsia="ko-KR"/>
        </w:rPr>
      </w:pPr>
      <w:r>
        <w:rPr>
          <w:rFonts w:ascii="Times New Roman" w:eastAsia="Batang" w:hAnsi="Times New Roman"/>
          <w:b/>
          <w:color w:val="000000"/>
          <w:sz w:val="28"/>
          <w:szCs w:val="28"/>
          <w:lang w:eastAsia="ko-KR"/>
        </w:rPr>
        <w:t xml:space="preserve">PENERAPAN JARINGAN SYARAF TIRUAN METODE PERCEPTRON DALAM MENDIAGNOSIS PASIEN DIABETES MELITUS </w:t>
      </w:r>
    </w:p>
    <w:p w14:paraId="31F7448D" w14:textId="77777777" w:rsidR="001D7E50" w:rsidRPr="0033184F" w:rsidRDefault="001D7E50" w:rsidP="001D7E50">
      <w:pPr>
        <w:spacing w:after="0" w:line="240" w:lineRule="auto"/>
        <w:jc w:val="center"/>
        <w:rPr>
          <w:rFonts w:ascii="Times New Roman" w:eastAsia="Batang" w:hAnsi="Times New Roman"/>
          <w:b/>
          <w:color w:val="000000"/>
          <w:sz w:val="28"/>
          <w:szCs w:val="28"/>
          <w:lang w:eastAsia="ko-KR"/>
        </w:rPr>
      </w:pPr>
      <w:r>
        <w:rPr>
          <w:rFonts w:ascii="Times New Roman" w:eastAsia="Batang" w:hAnsi="Times New Roman"/>
          <w:b/>
          <w:color w:val="000000"/>
          <w:sz w:val="28"/>
          <w:szCs w:val="28"/>
          <w:lang w:eastAsia="ko-KR"/>
        </w:rPr>
        <w:t>DI RSUD RADEN MATTAHER JAMBI</w:t>
      </w:r>
    </w:p>
    <w:p w14:paraId="760DAE02" w14:textId="77777777" w:rsidR="0033184F" w:rsidRPr="0033184F" w:rsidRDefault="0033184F" w:rsidP="00EE1B7A">
      <w:pPr>
        <w:spacing w:after="0" w:line="240" w:lineRule="auto"/>
        <w:rPr>
          <w:rFonts w:ascii="Times New Roman" w:eastAsia="Batang" w:hAnsi="Times New Roman"/>
          <w:b/>
          <w:color w:val="000000"/>
          <w:sz w:val="20"/>
          <w:szCs w:val="20"/>
          <w:lang w:eastAsia="ko-KR"/>
        </w:rPr>
      </w:pPr>
    </w:p>
    <w:p w14:paraId="05D98C4C" w14:textId="77777777" w:rsidR="0033184F" w:rsidRPr="00EE1B7A" w:rsidRDefault="001D7E50" w:rsidP="0033184F">
      <w:pPr>
        <w:spacing w:after="0" w:line="240" w:lineRule="auto"/>
        <w:jc w:val="center"/>
        <w:rPr>
          <w:rFonts w:ascii="Times New Roman" w:eastAsia="Batang" w:hAnsi="Times New Roman"/>
          <w:color w:val="000000"/>
          <w:sz w:val="20"/>
          <w:szCs w:val="20"/>
          <w:vertAlign w:val="superscript"/>
          <w:lang w:eastAsia="ko-KR"/>
        </w:rPr>
      </w:pPr>
      <w:r>
        <w:rPr>
          <w:rFonts w:ascii="Times New Roman" w:eastAsia="Batang" w:hAnsi="Times New Roman"/>
          <w:color w:val="000000"/>
          <w:sz w:val="20"/>
          <w:szCs w:val="20"/>
          <w:lang w:eastAsia="ko-KR"/>
        </w:rPr>
        <w:t>Novhrirtamely Kahar</w:t>
      </w:r>
      <w:r w:rsidR="0033184F" w:rsidRPr="0033184F">
        <w:rPr>
          <w:rFonts w:ascii="Times New Roman" w:eastAsia="Batang" w:hAnsi="Times New Roman"/>
          <w:color w:val="000000"/>
          <w:sz w:val="20"/>
          <w:szCs w:val="20"/>
          <w:vertAlign w:val="superscript"/>
          <w:lang w:eastAsia="ko-KR"/>
        </w:rPr>
        <w:t>1</w:t>
      </w:r>
      <w:r w:rsidR="0033184F" w:rsidRPr="0033184F">
        <w:rPr>
          <w:rFonts w:ascii="Times New Roman" w:eastAsia="Batang" w:hAnsi="Times New Roman"/>
          <w:color w:val="000000"/>
          <w:sz w:val="20"/>
          <w:szCs w:val="20"/>
          <w:lang w:eastAsia="ko-KR"/>
        </w:rPr>
        <w:t xml:space="preserve">, </w:t>
      </w:r>
      <w:r w:rsidR="00EE1B7A" w:rsidRPr="00EE1B7A">
        <w:rPr>
          <w:rFonts w:ascii="Times New Roman" w:eastAsia="Batang" w:hAnsi="Times New Roman"/>
          <w:color w:val="000000"/>
          <w:sz w:val="20"/>
          <w:szCs w:val="20"/>
          <w:lang w:eastAsia="ko-KR"/>
        </w:rPr>
        <w:t>Su</w:t>
      </w:r>
      <w:r w:rsidR="00EE1B7A" w:rsidRPr="00EE1B7A">
        <w:rPr>
          <w:rFonts w:ascii="Times New Roman" w:hAnsi="Times New Roman"/>
          <w:sz w:val="20"/>
          <w:szCs w:val="20"/>
        </w:rPr>
        <w:t>kma Puspitorini</w:t>
      </w:r>
      <w:r w:rsidR="0033184F" w:rsidRPr="00EE1B7A">
        <w:rPr>
          <w:rFonts w:ascii="Times New Roman" w:eastAsia="Batang" w:hAnsi="Times New Roman"/>
          <w:color w:val="000000"/>
          <w:sz w:val="20"/>
          <w:szCs w:val="20"/>
          <w:vertAlign w:val="superscript"/>
          <w:lang w:eastAsia="ko-KR"/>
        </w:rPr>
        <w:t>2</w:t>
      </w:r>
      <w:r w:rsidR="00EE1B7A">
        <w:rPr>
          <w:rFonts w:ascii="Times New Roman" w:eastAsia="Batang" w:hAnsi="Times New Roman"/>
          <w:color w:val="000000"/>
          <w:sz w:val="20"/>
          <w:szCs w:val="20"/>
          <w:lang w:eastAsia="ko-KR"/>
        </w:rPr>
        <w:t>, Diva Fidela</w:t>
      </w:r>
      <w:r w:rsidR="00EE1B7A">
        <w:rPr>
          <w:rFonts w:ascii="Times New Roman" w:eastAsia="Batang" w:hAnsi="Times New Roman"/>
          <w:color w:val="000000"/>
          <w:sz w:val="20"/>
          <w:szCs w:val="20"/>
          <w:vertAlign w:val="superscript"/>
          <w:lang w:eastAsia="ko-KR"/>
        </w:rPr>
        <w:t>3</w:t>
      </w:r>
    </w:p>
    <w:p w14:paraId="05E805F9" w14:textId="77777777" w:rsidR="0033184F" w:rsidRPr="0033184F" w:rsidRDefault="0033184F" w:rsidP="0033184F">
      <w:pPr>
        <w:spacing w:after="0" w:line="240" w:lineRule="auto"/>
        <w:jc w:val="center"/>
        <w:rPr>
          <w:rFonts w:ascii="Times New Roman" w:eastAsia="Batang" w:hAnsi="Times New Roman"/>
          <w:color w:val="000000"/>
          <w:sz w:val="20"/>
          <w:szCs w:val="20"/>
          <w:lang w:eastAsia="ko-KR"/>
        </w:rPr>
      </w:pPr>
      <w:r w:rsidRPr="0033184F">
        <w:rPr>
          <w:rFonts w:ascii="Times New Roman" w:eastAsia="Batang" w:hAnsi="Times New Roman"/>
          <w:color w:val="000000"/>
          <w:sz w:val="20"/>
          <w:szCs w:val="20"/>
          <w:vertAlign w:val="superscript"/>
          <w:lang w:eastAsia="ko-KR"/>
        </w:rPr>
        <w:t>12</w:t>
      </w:r>
      <w:r w:rsidRPr="0033184F">
        <w:rPr>
          <w:rFonts w:ascii="Times New Roman" w:eastAsia="Batang" w:hAnsi="Times New Roman"/>
          <w:color w:val="000000"/>
          <w:sz w:val="20"/>
          <w:szCs w:val="20"/>
          <w:lang w:eastAsia="ko-KR"/>
        </w:rPr>
        <w:t xml:space="preserve">Program Studi </w:t>
      </w:r>
      <w:r w:rsidR="00EE1B7A" w:rsidRPr="00EE1B7A">
        <w:rPr>
          <w:rFonts w:ascii="Times New Roman" w:eastAsia="Batang" w:hAnsi="Times New Roman"/>
          <w:color w:val="000000"/>
          <w:sz w:val="20"/>
          <w:szCs w:val="20"/>
          <w:lang w:eastAsia="ko-KR"/>
        </w:rPr>
        <w:t>Te</w:t>
      </w:r>
      <w:r w:rsidR="00EE1B7A" w:rsidRPr="00EE1B7A">
        <w:rPr>
          <w:rFonts w:ascii="Times New Roman" w:hAnsi="Times New Roman"/>
          <w:sz w:val="20"/>
          <w:szCs w:val="20"/>
        </w:rPr>
        <w:t>knik Informatika</w:t>
      </w:r>
      <w:r w:rsidRPr="0033184F">
        <w:rPr>
          <w:rFonts w:ascii="Times New Roman" w:eastAsia="Batang" w:hAnsi="Times New Roman"/>
          <w:color w:val="000000"/>
          <w:sz w:val="20"/>
          <w:szCs w:val="20"/>
          <w:lang w:eastAsia="ko-KR"/>
        </w:rPr>
        <w:t xml:space="preserve">, </w:t>
      </w:r>
      <w:r w:rsidR="001D7E50">
        <w:rPr>
          <w:rFonts w:ascii="Times New Roman" w:eastAsia="Batang" w:hAnsi="Times New Roman"/>
          <w:color w:val="000000"/>
          <w:sz w:val="20"/>
          <w:szCs w:val="20"/>
          <w:lang w:eastAsia="ko-KR"/>
        </w:rPr>
        <w:t xml:space="preserve">Universitas </w:t>
      </w:r>
      <w:r w:rsidRPr="0033184F">
        <w:rPr>
          <w:rFonts w:ascii="Times New Roman" w:eastAsia="Batang" w:hAnsi="Times New Roman"/>
          <w:color w:val="000000"/>
          <w:sz w:val="20"/>
          <w:szCs w:val="20"/>
          <w:lang w:eastAsia="ko-KR"/>
        </w:rPr>
        <w:t>Nurdin Hamzah, Jambi</w:t>
      </w:r>
    </w:p>
    <w:p w14:paraId="3139C413" w14:textId="77777777" w:rsidR="0025064A" w:rsidRDefault="0033184F" w:rsidP="0025064A">
      <w:pPr>
        <w:spacing w:after="0" w:line="240" w:lineRule="auto"/>
        <w:jc w:val="center"/>
        <w:rPr>
          <w:rFonts w:ascii="Times New Roman" w:eastAsia="Batang" w:hAnsi="Times New Roman"/>
          <w:color w:val="000000"/>
          <w:sz w:val="20"/>
          <w:szCs w:val="20"/>
          <w:lang w:eastAsia="ko-KR"/>
        </w:rPr>
      </w:pPr>
      <w:r w:rsidRPr="0033184F">
        <w:rPr>
          <w:rFonts w:ascii="Times New Roman" w:eastAsia="Batang" w:hAnsi="Times New Roman"/>
          <w:color w:val="000000"/>
          <w:sz w:val="20"/>
          <w:szCs w:val="20"/>
          <w:lang w:eastAsia="ko-KR"/>
        </w:rPr>
        <w:t xml:space="preserve">E-mail: </w:t>
      </w:r>
      <w:hyperlink r:id="rId8" w:history="1">
        <w:r w:rsidR="001D7E50" w:rsidRPr="00D905E2">
          <w:rPr>
            <w:rStyle w:val="Hyperlink"/>
            <w:rFonts w:ascii="Times New Roman" w:eastAsia="Batang" w:hAnsi="Times New Roman"/>
            <w:sz w:val="20"/>
            <w:szCs w:val="20"/>
            <w:vertAlign w:val="superscript"/>
            <w:lang w:eastAsia="ko-KR"/>
          </w:rPr>
          <w:t>1</w:t>
        </w:r>
        <w:r w:rsidR="001D7E50" w:rsidRPr="00D905E2">
          <w:rPr>
            <w:rStyle w:val="Hyperlink"/>
            <w:rFonts w:ascii="Times New Roman" w:eastAsia="Batang" w:hAnsi="Times New Roman"/>
            <w:sz w:val="20"/>
            <w:szCs w:val="20"/>
            <w:lang w:eastAsia="ko-KR"/>
          </w:rPr>
          <w:t>novmely@gmail.com</w:t>
        </w:r>
      </w:hyperlink>
      <w:r w:rsidRPr="0033184F">
        <w:rPr>
          <w:rFonts w:ascii="Times New Roman" w:eastAsia="Batang" w:hAnsi="Times New Roman"/>
          <w:sz w:val="20"/>
          <w:szCs w:val="20"/>
          <w:lang w:eastAsia="ko-KR"/>
        </w:rPr>
        <w:t>,</w:t>
      </w:r>
      <w:r w:rsidRPr="0033184F">
        <w:rPr>
          <w:rFonts w:ascii="Times New Roman" w:eastAsia="Batang" w:hAnsi="Times New Roman"/>
          <w:color w:val="000000"/>
          <w:sz w:val="20"/>
          <w:szCs w:val="20"/>
          <w:lang w:eastAsia="ko-KR"/>
        </w:rPr>
        <w:t xml:space="preserve"> </w:t>
      </w:r>
      <w:hyperlink r:id="rId9" w:history="1">
        <w:r w:rsidR="0025064A" w:rsidRPr="00EC1F29">
          <w:rPr>
            <w:rStyle w:val="Hyperlink"/>
            <w:rFonts w:ascii="Times New Roman" w:eastAsia="Batang" w:hAnsi="Times New Roman"/>
            <w:sz w:val="20"/>
            <w:szCs w:val="20"/>
            <w:vertAlign w:val="superscript"/>
            <w:lang w:eastAsia="ko-KR"/>
          </w:rPr>
          <w:t>2</w:t>
        </w:r>
        <w:r w:rsidR="0025064A" w:rsidRPr="00EC1F29">
          <w:rPr>
            <w:rStyle w:val="Hyperlink"/>
            <w:rFonts w:ascii="Times New Roman" w:eastAsia="Batang" w:hAnsi="Times New Roman"/>
            <w:sz w:val="20"/>
            <w:szCs w:val="20"/>
            <w:lang w:eastAsia="ko-KR"/>
          </w:rPr>
          <w:t>su</w:t>
        </w:r>
        <w:r w:rsidR="0025064A" w:rsidRPr="00EC1F29">
          <w:rPr>
            <w:rStyle w:val="Hyperlink"/>
            <w:rFonts w:ascii="Times New Roman" w:hAnsi="Times New Roman"/>
            <w:sz w:val="20"/>
            <w:szCs w:val="20"/>
          </w:rPr>
          <w:t>kma4pit@gmail.com</w:t>
        </w:r>
      </w:hyperlink>
      <w:r w:rsidR="0025064A">
        <w:rPr>
          <w:rFonts w:ascii="Times New Roman" w:eastAsia="Batang" w:hAnsi="Times New Roman"/>
          <w:color w:val="000000"/>
          <w:sz w:val="20"/>
          <w:szCs w:val="20"/>
          <w:lang w:eastAsia="ko-KR"/>
        </w:rPr>
        <w:t xml:space="preserve">, </w:t>
      </w:r>
      <w:hyperlink r:id="rId10" w:history="1">
        <w:r w:rsidR="0025064A" w:rsidRPr="00EC1F29">
          <w:rPr>
            <w:rStyle w:val="Hyperlink"/>
            <w:rFonts w:ascii="Times New Roman" w:eastAsia="Batang" w:hAnsi="Times New Roman"/>
            <w:sz w:val="20"/>
            <w:szCs w:val="20"/>
            <w:vertAlign w:val="superscript"/>
            <w:lang w:eastAsia="ko-KR"/>
          </w:rPr>
          <w:t>3</w:t>
        </w:r>
        <w:r w:rsidR="0025064A" w:rsidRPr="00EC1F29">
          <w:rPr>
            <w:rStyle w:val="Hyperlink"/>
            <w:rFonts w:ascii="Times New Roman" w:eastAsia="Batang" w:hAnsi="Times New Roman"/>
            <w:sz w:val="20"/>
            <w:szCs w:val="20"/>
            <w:lang w:eastAsia="ko-KR"/>
          </w:rPr>
          <w:t>divafidela30@gmail.com</w:t>
        </w:r>
      </w:hyperlink>
    </w:p>
    <w:p w14:paraId="1023E399" w14:textId="77777777" w:rsidR="0025064A" w:rsidRDefault="0025064A" w:rsidP="0025064A">
      <w:pPr>
        <w:spacing w:after="0" w:line="240" w:lineRule="auto"/>
        <w:jc w:val="center"/>
        <w:rPr>
          <w:rFonts w:ascii="Times New Roman" w:eastAsia="Batang" w:hAnsi="Times New Roman"/>
          <w:color w:val="000000"/>
          <w:sz w:val="20"/>
          <w:szCs w:val="20"/>
          <w:lang w:eastAsia="ko-KR"/>
        </w:rPr>
      </w:pPr>
    </w:p>
    <w:p w14:paraId="4BDF1E20" w14:textId="77777777" w:rsidR="006D106B" w:rsidRPr="009A5590" w:rsidRDefault="006D106B" w:rsidP="006D106B">
      <w:pPr>
        <w:spacing w:after="0" w:line="240" w:lineRule="auto"/>
        <w:jc w:val="center"/>
        <w:rPr>
          <w:rFonts w:ascii="Times New Roman" w:hAnsi="Times New Roman"/>
          <w:b/>
          <w:sz w:val="20"/>
          <w:szCs w:val="20"/>
        </w:rPr>
      </w:pPr>
    </w:p>
    <w:p w14:paraId="49939EA5" w14:textId="77777777" w:rsidR="0033184F" w:rsidRPr="0033184F" w:rsidRDefault="006D106B" w:rsidP="00081421">
      <w:pPr>
        <w:pBdr>
          <w:top w:val="single" w:sz="24" w:space="1" w:color="auto"/>
          <w:bottom w:val="single" w:sz="24" w:space="1" w:color="auto"/>
        </w:pBdr>
        <w:spacing w:line="240" w:lineRule="auto"/>
        <w:jc w:val="both"/>
        <w:rPr>
          <w:rStyle w:val="hps"/>
          <w:rFonts w:ascii="Times New Roman" w:hAnsi="Times New Roman"/>
          <w:i/>
          <w:sz w:val="20"/>
          <w:szCs w:val="20"/>
        </w:rPr>
      </w:pPr>
      <w:r w:rsidRPr="00DA7AB6">
        <w:rPr>
          <w:rStyle w:val="hps"/>
          <w:rFonts w:ascii="Times New Roman" w:hAnsi="Times New Roman"/>
          <w:b/>
          <w:i/>
          <w:sz w:val="20"/>
          <w:szCs w:val="20"/>
          <w:lang w:val="en"/>
        </w:rPr>
        <w:t>Abstract</w:t>
      </w:r>
      <w:r w:rsidRPr="00953B88">
        <w:rPr>
          <w:rStyle w:val="hps"/>
          <w:rFonts w:ascii="Times New Roman" w:hAnsi="Times New Roman"/>
          <w:sz w:val="20"/>
          <w:szCs w:val="20"/>
          <w:lang w:val="en"/>
        </w:rPr>
        <w:t xml:space="preserve"> </w:t>
      </w:r>
      <w:r w:rsidR="006545D5" w:rsidRPr="00953B88">
        <w:rPr>
          <w:rStyle w:val="hps"/>
          <w:rFonts w:ascii="Times New Roman" w:hAnsi="Times New Roman"/>
          <w:sz w:val="20"/>
          <w:szCs w:val="20"/>
          <w:lang w:val="en"/>
        </w:rPr>
        <w:t>–</w:t>
      </w:r>
      <w:r w:rsidRPr="00953B88">
        <w:rPr>
          <w:rStyle w:val="hps"/>
          <w:rFonts w:ascii="Times New Roman" w:hAnsi="Times New Roman"/>
          <w:sz w:val="20"/>
          <w:szCs w:val="20"/>
          <w:lang w:val="en"/>
        </w:rPr>
        <w:t xml:space="preserve"> </w:t>
      </w:r>
      <w:r w:rsidR="003C09C1" w:rsidRPr="003C09C1">
        <w:rPr>
          <w:rFonts w:ascii="Times New Roman" w:hAnsi="Times New Roman"/>
          <w:i/>
          <w:iCs/>
          <w:sz w:val="20"/>
          <w:szCs w:val="20"/>
        </w:rPr>
        <w:t>Diabetes mellitus is a chronic disease characterized by high blood sugar levels which can cause various serious complications, including damage to the eyes, kidneys, heart and nerves. In Indonesia, this disease is one of the main causes of death, the increasing number of diabetes mellitus sufferers requires more efficient and accurate diagnostic methods to help manage and treat this disease. This research focuses on the application of Artificial Neural Networks (ANN) using the</w:t>
      </w:r>
      <w:r w:rsidR="003C09C1">
        <w:rPr>
          <w:rFonts w:ascii="Times New Roman" w:hAnsi="Times New Roman"/>
          <w:i/>
          <w:iCs/>
          <w:sz w:val="20"/>
          <w:szCs w:val="20"/>
        </w:rPr>
        <w:t xml:space="preserve"> </w:t>
      </w:r>
      <w:r w:rsidR="003C09C1" w:rsidRPr="003C09C1">
        <w:rPr>
          <w:rFonts w:ascii="Times New Roman" w:hAnsi="Times New Roman"/>
          <w:i/>
          <w:iCs/>
          <w:sz w:val="20"/>
          <w:szCs w:val="20"/>
        </w:rPr>
        <w:t>Perceptron method in diagnosing diabetes mellitus patients at Raden Mattaher Regional Hospital, Jambi. This system is designed to increase the accuracy of diagnosis, making it easier for doctors and medical personnel to determine the appropriate medical action. This research includes collecting symptom data such as age, family history of diabetes, feeling easily thirsty and hungry, physical data including checking the patient's weight, blood pressure and wounds. and laboratory results which include blood sugar, HbA1c and autoimmune tests from the patient. The data is then processed using the Perceptron method on ANN to produce a model for diagnosing types of diabetes, namely type 1, type 2 and gestational diabetes. The implementation of this method is carried out with the</w:t>
      </w:r>
      <w:r w:rsidR="003C09C1">
        <w:rPr>
          <w:rFonts w:ascii="Times New Roman" w:hAnsi="Times New Roman"/>
          <w:i/>
          <w:iCs/>
          <w:sz w:val="20"/>
          <w:szCs w:val="20"/>
        </w:rPr>
        <w:t xml:space="preserve"> </w:t>
      </w:r>
      <w:r w:rsidR="003C09C1" w:rsidRPr="003C09C1">
        <w:rPr>
          <w:rFonts w:ascii="Times New Roman" w:hAnsi="Times New Roman"/>
          <w:i/>
          <w:iCs/>
          <w:sz w:val="20"/>
          <w:szCs w:val="20"/>
        </w:rPr>
        <w:t>help of Matlab software. The research results show that the application of the perceptron method in ANN has a fairly high accuracy value in determining the</w:t>
      </w:r>
      <w:r w:rsidR="003C09C1">
        <w:rPr>
          <w:rFonts w:ascii="Times New Roman" w:hAnsi="Times New Roman"/>
          <w:i/>
          <w:iCs/>
          <w:sz w:val="20"/>
          <w:szCs w:val="20"/>
        </w:rPr>
        <w:t xml:space="preserve"> target output and atctual output with a value of 100% using training data of 96 data from 120 data and 24 test data from 120 data</w:t>
      </w:r>
      <w:r w:rsidR="00872DE7">
        <w:rPr>
          <w:rFonts w:ascii="Times New Roman" w:hAnsi="Times New Roman"/>
          <w:i/>
          <w:iCs/>
          <w:sz w:val="20"/>
          <w:szCs w:val="20"/>
        </w:rPr>
        <w:t>.</w:t>
      </w:r>
    </w:p>
    <w:p w14:paraId="3F3A04CC" w14:textId="77777777" w:rsidR="0033184F" w:rsidRPr="003C09C1" w:rsidRDefault="00607526" w:rsidP="00872DE7">
      <w:pPr>
        <w:pBdr>
          <w:top w:val="single" w:sz="24" w:space="1" w:color="auto"/>
          <w:bottom w:val="single" w:sz="24" w:space="1" w:color="auto"/>
        </w:pBdr>
        <w:rPr>
          <w:rFonts w:ascii="Times New Roman" w:hAnsi="Times New Roman"/>
          <w:i/>
          <w:sz w:val="20"/>
          <w:szCs w:val="20"/>
        </w:rPr>
        <w:sectPr w:rsidR="0033184F" w:rsidRPr="003C09C1" w:rsidSect="00682FCD">
          <w:headerReference w:type="default" r:id="rId11"/>
          <w:footerReference w:type="default" r:id="rId12"/>
          <w:footerReference w:type="first" r:id="rId13"/>
          <w:type w:val="continuous"/>
          <w:pgSz w:w="11907" w:h="16839" w:code="9"/>
          <w:pgMar w:top="1440" w:right="1134" w:bottom="1440" w:left="1701" w:header="397" w:footer="454" w:gutter="0"/>
          <w:pgNumType w:start="47"/>
          <w:cols w:space="568"/>
          <w:docGrid w:linePitch="360"/>
        </w:sectPr>
      </w:pPr>
      <w:r w:rsidRPr="00DA7AB6">
        <w:rPr>
          <w:rFonts w:ascii="Times New Roman" w:hAnsi="Times New Roman"/>
          <w:i/>
          <w:sz w:val="20"/>
          <w:szCs w:val="20"/>
        </w:rPr>
        <w:t>Keywords :</w:t>
      </w:r>
      <w:r w:rsidR="0033184F">
        <w:rPr>
          <w:rFonts w:ascii="Times New Roman" w:hAnsi="Times New Roman"/>
          <w:i/>
          <w:sz w:val="20"/>
          <w:szCs w:val="20"/>
        </w:rPr>
        <w:t xml:space="preserve"> </w:t>
      </w:r>
      <w:r w:rsidR="003C09C1">
        <w:rPr>
          <w:rFonts w:ascii="Times New Roman" w:hAnsi="Times New Roman"/>
          <w:i/>
          <w:sz w:val="20"/>
          <w:szCs w:val="20"/>
        </w:rPr>
        <w:t xml:space="preserve">Diabetes Melitus, Artifiial Neural  </w:t>
      </w:r>
      <w:r w:rsidR="003C09C1" w:rsidRPr="003C09C1">
        <w:rPr>
          <w:rFonts w:ascii="Times New Roman" w:hAnsi="Times New Roman"/>
          <w:i/>
          <w:iCs/>
          <w:sz w:val="20"/>
          <w:szCs w:val="20"/>
        </w:rPr>
        <w:t>Network</w:t>
      </w:r>
      <w:r w:rsidR="003C09C1">
        <w:rPr>
          <w:rFonts w:ascii="Times New Roman" w:hAnsi="Times New Roman"/>
          <w:i/>
          <w:iCs/>
          <w:sz w:val="20"/>
          <w:szCs w:val="20"/>
        </w:rPr>
        <w:t xml:space="preserve">, </w:t>
      </w:r>
      <w:r w:rsidR="003C09C1" w:rsidRPr="003C09C1">
        <w:rPr>
          <w:rFonts w:ascii="Times New Roman" w:hAnsi="Times New Roman"/>
          <w:i/>
          <w:iCs/>
          <w:sz w:val="20"/>
          <w:szCs w:val="20"/>
        </w:rPr>
        <w:t>Perceptron, Matlab, Implementati</w:t>
      </w:r>
    </w:p>
    <w:p w14:paraId="2FD6CC52" w14:textId="77777777" w:rsidR="006D106B" w:rsidRDefault="006D106B" w:rsidP="00631670">
      <w:pPr>
        <w:pStyle w:val="ListParagraph"/>
        <w:numPr>
          <w:ilvl w:val="0"/>
          <w:numId w:val="1"/>
        </w:numPr>
        <w:spacing w:after="200" w:line="276" w:lineRule="auto"/>
        <w:jc w:val="center"/>
        <w:rPr>
          <w:b/>
          <w:sz w:val="20"/>
          <w:szCs w:val="20"/>
        </w:rPr>
      </w:pPr>
      <w:r w:rsidRPr="00A73379">
        <w:rPr>
          <w:b/>
          <w:sz w:val="20"/>
          <w:szCs w:val="20"/>
        </w:rPr>
        <w:t>PENDAHULUAN</w:t>
      </w:r>
    </w:p>
    <w:p w14:paraId="5E6920D5" w14:textId="77777777" w:rsidR="00A67778" w:rsidRDefault="00A67778" w:rsidP="00A67778">
      <w:pPr>
        <w:pStyle w:val="ListParagraph"/>
        <w:spacing w:after="200" w:line="276" w:lineRule="auto"/>
        <w:ind w:left="1080"/>
        <w:rPr>
          <w:b/>
          <w:sz w:val="20"/>
          <w:szCs w:val="20"/>
        </w:rPr>
      </w:pPr>
    </w:p>
    <w:p w14:paraId="021D6A51" w14:textId="77777777" w:rsidR="0033184F" w:rsidRDefault="00A67778" w:rsidP="00A67778">
      <w:pPr>
        <w:pStyle w:val="ListParagraph"/>
        <w:spacing w:line="276" w:lineRule="auto"/>
        <w:ind w:left="0"/>
        <w:rPr>
          <w:b/>
          <w:sz w:val="20"/>
          <w:szCs w:val="20"/>
          <w:lang w:val="en-US"/>
        </w:rPr>
      </w:pPr>
      <w:r>
        <w:rPr>
          <w:b/>
          <w:sz w:val="20"/>
          <w:szCs w:val="20"/>
          <w:lang w:val="en-US"/>
        </w:rPr>
        <w:t>1.1 Latar Belakang</w:t>
      </w:r>
    </w:p>
    <w:p w14:paraId="3D845E39" w14:textId="77777777" w:rsidR="003F4504" w:rsidRDefault="003F4504" w:rsidP="00A67778">
      <w:pPr>
        <w:pStyle w:val="ListParagraph"/>
        <w:spacing w:line="276" w:lineRule="auto"/>
        <w:ind w:left="0"/>
        <w:rPr>
          <w:b/>
          <w:sz w:val="20"/>
          <w:szCs w:val="20"/>
          <w:lang w:val="en-US"/>
        </w:rPr>
      </w:pPr>
    </w:p>
    <w:p w14:paraId="1A1F7E6A" w14:textId="77777777" w:rsidR="0033184F" w:rsidRDefault="00872DE7" w:rsidP="00081421">
      <w:pPr>
        <w:pStyle w:val="ListParagraph"/>
        <w:ind w:left="0" w:firstLine="720"/>
        <w:jc w:val="both"/>
        <w:rPr>
          <w:sz w:val="20"/>
          <w:szCs w:val="20"/>
          <w:lang w:val="en-US"/>
        </w:rPr>
      </w:pPr>
      <w:r w:rsidRPr="00872DE7">
        <w:rPr>
          <w:sz w:val="20"/>
          <w:szCs w:val="20"/>
        </w:rPr>
        <w:t>Diabetes Melitus adalah gangguan metabolisme gula darah yang ditandai dengan tingginya kadar gula darah akibat gangguan pengeluaran</w:t>
      </w:r>
      <w:r w:rsidR="006C596A">
        <w:rPr>
          <w:sz w:val="20"/>
          <w:szCs w:val="20"/>
          <w:lang w:val="en-US"/>
        </w:rPr>
        <w:t xml:space="preserve"> insulin,</w:t>
      </w:r>
      <w:r w:rsidRPr="00872DE7">
        <w:rPr>
          <w:sz w:val="20"/>
          <w:szCs w:val="20"/>
        </w:rPr>
        <w:t xml:space="preserve"> resistensi insulin</w:t>
      </w:r>
      <w:r w:rsidR="006C596A">
        <w:rPr>
          <w:sz w:val="20"/>
          <w:szCs w:val="20"/>
          <w:lang w:val="en-US"/>
        </w:rPr>
        <w:t xml:space="preserve"> atau keduanya</w:t>
      </w:r>
      <w:r w:rsidRPr="00872DE7">
        <w:rPr>
          <w:sz w:val="20"/>
          <w:szCs w:val="20"/>
        </w:rPr>
        <w:t>. Jika tidak diobati, diabetes dapat menyebabkan kerusakan pada mata, ginjal, jantung, dan saraf. Penyakit ini meningkatkan risiko kematian akibat gangguan jantung, iskemik, dan stroke</w:t>
      </w:r>
      <w:r>
        <w:rPr>
          <w:sz w:val="20"/>
          <w:szCs w:val="20"/>
          <w:lang w:val="en-US"/>
        </w:rPr>
        <w:t xml:space="preserve"> lebih berpotensi dua hingga empat kali lipat dari yang tidak menggalami Diabetes Melitus (Luthfiani, Karota &amp; Sitepu 2020).</w:t>
      </w:r>
    </w:p>
    <w:p w14:paraId="45415A7C" w14:textId="77777777" w:rsidR="00872DE7" w:rsidRDefault="00872DE7" w:rsidP="00081421">
      <w:pPr>
        <w:pStyle w:val="ListParagraph"/>
        <w:ind w:left="0" w:firstLine="720"/>
        <w:jc w:val="both"/>
        <w:rPr>
          <w:sz w:val="20"/>
          <w:szCs w:val="20"/>
          <w:lang w:val="en-US"/>
        </w:rPr>
      </w:pPr>
      <w:r w:rsidRPr="00872DE7">
        <w:rPr>
          <w:sz w:val="20"/>
          <w:szCs w:val="20"/>
        </w:rPr>
        <w:t>Tipe diabetes melitus dibedakan menjadi tipe 1, yang disebabkan oleh kerusakan sel beta pankreas sehingga insulin tidak dapat diproduksi,</w:t>
      </w:r>
      <w:r>
        <w:rPr>
          <w:sz w:val="20"/>
          <w:szCs w:val="20"/>
          <w:lang w:val="en-US"/>
        </w:rPr>
        <w:t xml:space="preserve"> biasanya terjadi</w:t>
      </w:r>
      <w:r w:rsidR="002775CB">
        <w:rPr>
          <w:sz w:val="20"/>
          <w:szCs w:val="20"/>
          <w:lang w:val="en-US"/>
        </w:rPr>
        <w:t xml:space="preserve"> sejak anak-anak maupun setelah dewasa.</w:t>
      </w:r>
      <w:r w:rsidRPr="00872DE7">
        <w:rPr>
          <w:sz w:val="20"/>
          <w:szCs w:val="20"/>
        </w:rPr>
        <w:t xml:space="preserve"> tipe 2, yang disebabkan oleh kurangnya sensitivitas tubuh terhadap insulin</w:t>
      </w:r>
      <w:r w:rsidR="002775CB">
        <w:rPr>
          <w:sz w:val="20"/>
          <w:szCs w:val="20"/>
          <w:lang w:val="en-US"/>
        </w:rPr>
        <w:t xml:space="preserve"> disebabkan karena pola hidup seseorang</w:t>
      </w:r>
      <w:r w:rsidRPr="00872DE7">
        <w:rPr>
          <w:sz w:val="20"/>
          <w:szCs w:val="20"/>
        </w:rPr>
        <w:t>, dan diabetes gestasional yang terjadi pada wanita hamil</w:t>
      </w:r>
      <w:r w:rsidR="002775CB">
        <w:rPr>
          <w:sz w:val="20"/>
          <w:szCs w:val="20"/>
          <w:lang w:val="en-US"/>
        </w:rPr>
        <w:t xml:space="preserve"> yang sebelumnya tidak memiliki diabetes. (Irianto,2014)</w:t>
      </w:r>
    </w:p>
    <w:p w14:paraId="773926CD" w14:textId="77777777" w:rsidR="002775CB" w:rsidRDefault="00BD1C7E" w:rsidP="00081421">
      <w:pPr>
        <w:pStyle w:val="ListParagraph"/>
        <w:ind w:left="0" w:firstLine="720"/>
        <w:jc w:val="both"/>
        <w:rPr>
          <w:sz w:val="20"/>
          <w:szCs w:val="20"/>
          <w:lang w:val="en-US"/>
        </w:rPr>
      </w:pPr>
      <w:r>
        <w:rPr>
          <w:sz w:val="20"/>
          <w:szCs w:val="20"/>
          <w:lang w:val="en-US"/>
        </w:rPr>
        <w:t xml:space="preserve">Menurut data dari </w:t>
      </w:r>
      <w:r w:rsidRPr="00830655">
        <w:rPr>
          <w:i/>
          <w:iCs/>
          <w:sz w:val="20"/>
          <w:szCs w:val="20"/>
          <w:lang w:val="en-US"/>
        </w:rPr>
        <w:t xml:space="preserve">Institude For Health Metrics and Evaluation </w:t>
      </w:r>
      <w:r w:rsidR="002775CB" w:rsidRPr="002775CB">
        <w:rPr>
          <w:sz w:val="20"/>
          <w:szCs w:val="20"/>
        </w:rPr>
        <w:t xml:space="preserve">menunjukkan bahwa diabetes merupakan penyebab kematian tertinggi ketiga di Indonesia pada tahun 2019, dengan sekitar 57,42 juta kematian per 100.000 penduduk. </w:t>
      </w:r>
      <w:r>
        <w:rPr>
          <w:sz w:val="20"/>
          <w:szCs w:val="20"/>
          <w:lang w:val="en-US"/>
        </w:rPr>
        <w:t xml:space="preserve">Data </w:t>
      </w:r>
      <w:r w:rsidRPr="00830655">
        <w:rPr>
          <w:i/>
          <w:iCs/>
          <w:sz w:val="20"/>
          <w:szCs w:val="20"/>
          <w:lang w:val="en-US"/>
        </w:rPr>
        <w:t>International Diabetes Federation</w:t>
      </w:r>
      <w:r>
        <w:rPr>
          <w:sz w:val="20"/>
          <w:szCs w:val="20"/>
          <w:lang w:val="en-US"/>
        </w:rPr>
        <w:t xml:space="preserve"> (IDF) mendapati bahwa </w:t>
      </w:r>
      <w:r w:rsidR="002775CB" w:rsidRPr="002775CB">
        <w:rPr>
          <w:sz w:val="20"/>
          <w:szCs w:val="20"/>
        </w:rPr>
        <w:t xml:space="preserve">Jumlah penderita diabetes di Indonesia terus </w:t>
      </w:r>
      <w:r w:rsidR="002775CB" w:rsidRPr="002775CB">
        <w:rPr>
          <w:sz w:val="20"/>
          <w:szCs w:val="20"/>
        </w:rPr>
        <w:t>meningkat, dengan 19,47 juta jiwa pada tahun 2021 dan diperkirakan akan meningkat menjadi 643 juta jiwa pada tahun 2030 di seluruh dunia</w:t>
      </w:r>
      <w:r w:rsidR="002775CB">
        <w:rPr>
          <w:sz w:val="20"/>
          <w:szCs w:val="20"/>
          <w:lang w:val="en-US"/>
        </w:rPr>
        <w:t>.</w:t>
      </w:r>
      <w:r>
        <w:rPr>
          <w:sz w:val="20"/>
          <w:szCs w:val="20"/>
          <w:lang w:val="en-US"/>
        </w:rPr>
        <w:t xml:space="preserve"> Perkiraan dari IDF tersebut membuktikan peningkatan yang mengkhawatirkan jika tidak ada tindakan yang memadai situasi tersebut.</w:t>
      </w:r>
    </w:p>
    <w:p w14:paraId="66928BEB" w14:textId="77777777" w:rsidR="00737787" w:rsidRPr="00830655" w:rsidRDefault="00737787" w:rsidP="00081421">
      <w:pPr>
        <w:pStyle w:val="ListParagraph"/>
        <w:ind w:left="0" w:firstLine="720"/>
        <w:jc w:val="both"/>
        <w:rPr>
          <w:sz w:val="20"/>
          <w:szCs w:val="20"/>
          <w:lang w:val="en-US"/>
        </w:rPr>
      </w:pPr>
      <w:r w:rsidRPr="00737787">
        <w:rPr>
          <w:sz w:val="20"/>
          <w:szCs w:val="20"/>
        </w:rPr>
        <w:t xml:space="preserve">RSUD Raden Mattaher Jambi sebagai rumah sakit pemerintah di Jambi memiliki ruang bedah khusus untuk merawat pasien diabetes. Untuk membantu dokter dalam mendiagnosis diabetes, penelitian ini mengusulkan penggunaan Jaringan Syaraf Tiruan (JST) dengan metode </w:t>
      </w:r>
      <w:r w:rsidRPr="00E855B3">
        <w:rPr>
          <w:i/>
          <w:iCs/>
          <w:sz w:val="20"/>
          <w:szCs w:val="20"/>
        </w:rPr>
        <w:t>perceptron</w:t>
      </w:r>
      <w:r w:rsidRPr="00737787">
        <w:rPr>
          <w:sz w:val="20"/>
          <w:szCs w:val="20"/>
        </w:rPr>
        <w:t>. JST adalah model pemrosesan informasi yang meniru otak manusia, sementara perceptron adalah metode yang andal dalam mengenali pola dan mengklasifikasikan data secara linear. Penerapan metode ini diharapkan dapat</w:t>
      </w:r>
      <w:r w:rsidR="00BD1C7E">
        <w:rPr>
          <w:sz w:val="20"/>
          <w:szCs w:val="20"/>
          <w:lang w:val="en-US"/>
        </w:rPr>
        <w:t xml:space="preserve"> membantu dokter maupun</w:t>
      </w:r>
      <w:r w:rsidR="00830655">
        <w:rPr>
          <w:sz w:val="20"/>
          <w:szCs w:val="20"/>
          <w:lang w:val="en-US"/>
        </w:rPr>
        <w:t xml:space="preserve"> petugas medik di rumah sakit tersebut</w:t>
      </w:r>
      <w:r w:rsidRPr="00737787">
        <w:rPr>
          <w:sz w:val="20"/>
          <w:szCs w:val="20"/>
        </w:rPr>
        <w:t xml:space="preserve"> </w:t>
      </w:r>
      <w:r w:rsidR="00830655">
        <w:rPr>
          <w:sz w:val="20"/>
          <w:szCs w:val="20"/>
          <w:lang w:val="en-US"/>
        </w:rPr>
        <w:t>untuk mendiagnosis pasien yang menderita penyakit diabetes melitus, maka diperlukan adanya penelitian ini, yang bisa digunakan untuk memprediksi maupun mengklasifikasikan penyakit tersebut, dan juga menghasilkan informasi dari penyakit tersebut, informasi itu sendiri lah yang dapat memengaruhi atau menambah pengetahuan terhadap seseorang tersebut dan dengan pengetahuan tersebut bisa menimbulkan kesadaran diri dari seseorang tersebut.</w:t>
      </w:r>
    </w:p>
    <w:p w14:paraId="1F0EA38B" w14:textId="77777777" w:rsidR="00737787" w:rsidRPr="00B20123" w:rsidRDefault="00B20123" w:rsidP="00B20123">
      <w:pPr>
        <w:pStyle w:val="ListParagraph"/>
        <w:ind w:left="0" w:firstLine="567"/>
        <w:jc w:val="both"/>
      </w:pPr>
      <w:r>
        <w:rPr>
          <w:sz w:val="20"/>
          <w:szCs w:val="20"/>
          <w:lang w:val="en-US"/>
        </w:rPr>
        <w:t xml:space="preserve">Penelitian terait </w:t>
      </w:r>
      <w:r w:rsidR="00737787">
        <w:rPr>
          <w:sz w:val="20"/>
          <w:szCs w:val="20"/>
          <w:lang w:val="en-US"/>
        </w:rPr>
        <w:t>Jaringan Syaraf Tiruan telah banyak dilakukan oleh peneliti terdahulu untuk mendiagnosis penyakit menggunakan metode yang ber</w:t>
      </w:r>
      <w:r>
        <w:rPr>
          <w:sz w:val="20"/>
          <w:szCs w:val="20"/>
          <w:lang w:val="en-US"/>
        </w:rPr>
        <w:t>b</w:t>
      </w:r>
      <w:r w:rsidR="00737787">
        <w:rPr>
          <w:sz w:val="20"/>
          <w:szCs w:val="20"/>
          <w:lang w:val="en-US"/>
        </w:rPr>
        <w:t xml:space="preserve">eda, seperti Sistem Pakar Untuk Membantu </w:t>
      </w:r>
      <w:r w:rsidR="00737787">
        <w:rPr>
          <w:sz w:val="20"/>
          <w:szCs w:val="20"/>
          <w:lang w:val="en-US"/>
        </w:rPr>
        <w:lastRenderedPageBreak/>
        <w:t>Diagnosis Diabetes Melitus Menggunakan</w:t>
      </w:r>
      <w:r w:rsidR="00737787" w:rsidRPr="00830655">
        <w:rPr>
          <w:i/>
          <w:iCs/>
          <w:sz w:val="20"/>
          <w:szCs w:val="20"/>
          <w:lang w:val="en-US"/>
        </w:rPr>
        <w:t xml:space="preserve"> Machine Learning </w:t>
      </w:r>
      <w:r w:rsidR="00737787">
        <w:rPr>
          <w:sz w:val="20"/>
          <w:szCs w:val="20"/>
          <w:lang w:val="en-US"/>
        </w:rPr>
        <w:t>Dengan Algoritma</w:t>
      </w:r>
      <w:r w:rsidR="00BD1C7E">
        <w:rPr>
          <w:sz w:val="20"/>
          <w:szCs w:val="20"/>
          <w:lang w:val="en-US"/>
        </w:rPr>
        <w:t xml:space="preserve"> Jaringan Syaraf Tiruan (Wirapati &amp; Astuti, 2022) </w:t>
      </w:r>
      <w:r w:rsidR="004E7AC9">
        <w:rPr>
          <w:sz w:val="20"/>
          <w:szCs w:val="20"/>
          <w:lang w:val="en-US"/>
        </w:rPr>
        <w:t>d</w:t>
      </w:r>
      <w:r w:rsidR="00BD1C7E">
        <w:rPr>
          <w:sz w:val="20"/>
          <w:szCs w:val="20"/>
          <w:lang w:val="en-US"/>
        </w:rPr>
        <w:t xml:space="preserve">engan menggunakan 150 sample data dan menghasilan 2 output yaitu apakah pasien terkena diabetes tipe 2 atau tidak dengan tingkat akurasi 65%. </w:t>
      </w:r>
      <w:r w:rsidR="004E7AC9">
        <w:rPr>
          <w:sz w:val="20"/>
          <w:szCs w:val="20"/>
          <w:lang w:val="en-US"/>
        </w:rPr>
        <w:t xml:space="preserve">Selanjutnya penetian tentang </w:t>
      </w:r>
      <w:r w:rsidR="00BD1C7E">
        <w:rPr>
          <w:sz w:val="20"/>
          <w:szCs w:val="20"/>
          <w:lang w:val="en-US"/>
        </w:rPr>
        <w:t>Implementasi Backpropagation Untuk Mendiagnosis Penyakit Diabetes (Priyono, 2019)</w:t>
      </w:r>
      <w:r w:rsidR="004E7AC9">
        <w:rPr>
          <w:sz w:val="20"/>
          <w:szCs w:val="20"/>
          <w:lang w:val="en-US"/>
        </w:rPr>
        <w:t>, d</w:t>
      </w:r>
      <w:r w:rsidR="00BD1C7E">
        <w:rPr>
          <w:sz w:val="20"/>
          <w:szCs w:val="20"/>
          <w:lang w:val="en-US"/>
        </w:rPr>
        <w:t>engan menggunakan 10 data set acak dan 2 output berupa</w:t>
      </w:r>
      <w:r w:rsidR="004E7AC9">
        <w:rPr>
          <w:sz w:val="20"/>
          <w:szCs w:val="20"/>
          <w:lang w:val="en-US"/>
        </w:rPr>
        <w:t xml:space="preserve"> Ya/Tida</w:t>
      </w:r>
      <w:r w:rsidR="00BD1C7E">
        <w:rPr>
          <w:sz w:val="20"/>
          <w:szCs w:val="20"/>
          <w:lang w:val="en-US"/>
        </w:rPr>
        <w:t xml:space="preserve"> pasien tersebut terkena penyakit diabetes, dengan tingkat aurasi 80,47%</w:t>
      </w:r>
      <w:r>
        <w:rPr>
          <w:sz w:val="20"/>
          <w:szCs w:val="20"/>
          <w:lang w:val="en-US"/>
        </w:rPr>
        <w:t xml:space="preserve">, </w:t>
      </w:r>
      <w:r w:rsidRPr="00B20123">
        <w:rPr>
          <w:color w:val="000000"/>
          <w:sz w:val="20"/>
          <w:szCs w:val="20"/>
        </w:rPr>
        <w:t xml:space="preserve">Aplikasi Deteksi penyakit Dermatitis Menggunakan Metode </w:t>
      </w:r>
      <w:r w:rsidRPr="00B20123">
        <w:rPr>
          <w:i/>
          <w:iCs/>
          <w:sz w:val="20"/>
          <w:szCs w:val="20"/>
        </w:rPr>
        <w:t xml:space="preserve">Perceptron </w:t>
      </w:r>
      <w:r w:rsidRPr="00B20123">
        <w:rPr>
          <w:sz w:val="20"/>
          <w:szCs w:val="20"/>
        </w:rPr>
        <w:t>(S &amp; Zulfiri, 2022)</w:t>
      </w:r>
      <w:r w:rsidRPr="00B20123">
        <w:rPr>
          <w:i/>
          <w:iCs/>
          <w:sz w:val="20"/>
          <w:szCs w:val="20"/>
        </w:rPr>
        <w:t xml:space="preserve"> </w:t>
      </w:r>
      <w:r w:rsidRPr="00B20123">
        <w:rPr>
          <w:sz w:val="20"/>
          <w:szCs w:val="20"/>
        </w:rPr>
        <w:t>dengan a</w:t>
      </w:r>
      <w:r w:rsidRPr="00B20123">
        <w:rPr>
          <w:color w:val="000000"/>
          <w:sz w:val="20"/>
          <w:szCs w:val="20"/>
        </w:rPr>
        <w:t>kurasi sebesar 82,5% menggunakan sampel data pasien yang dikenali 33 pola dari 40 pola</w:t>
      </w:r>
      <w:r w:rsidR="004E7AC9">
        <w:rPr>
          <w:color w:val="000000"/>
          <w:sz w:val="20"/>
          <w:szCs w:val="20"/>
          <w:lang w:val="en-US"/>
        </w:rPr>
        <w:t xml:space="preserve"> dengan 10 gejala penyakit dermatitis</w:t>
      </w:r>
      <w:r w:rsidRPr="00B20123">
        <w:rPr>
          <w:color w:val="000000"/>
          <w:sz w:val="20"/>
          <w:szCs w:val="20"/>
        </w:rPr>
        <w:t>.</w:t>
      </w:r>
    </w:p>
    <w:p w14:paraId="0FA4D7ED" w14:textId="77777777" w:rsidR="006C596A" w:rsidRDefault="006C596A" w:rsidP="00081421">
      <w:pPr>
        <w:pStyle w:val="ListParagraph"/>
        <w:ind w:left="0" w:firstLine="720"/>
        <w:jc w:val="both"/>
        <w:rPr>
          <w:sz w:val="20"/>
          <w:szCs w:val="20"/>
          <w:lang w:val="en-US"/>
        </w:rPr>
      </w:pPr>
      <w:r>
        <w:rPr>
          <w:sz w:val="20"/>
          <w:szCs w:val="20"/>
          <w:lang w:val="en-US"/>
        </w:rPr>
        <w:t xml:space="preserve">Berdasarkan latar belakang tersebut maka peneliti melakukan penelitian dalam bentuk skripsi yang berjidul : </w:t>
      </w:r>
      <w:r w:rsidRPr="006C596A">
        <w:rPr>
          <w:b/>
          <w:bCs/>
          <w:sz w:val="20"/>
          <w:szCs w:val="20"/>
          <w:lang w:val="en-US"/>
        </w:rPr>
        <w:t>“ Penerapan Jaringan Syaraf Tiruan Metode Perceptron Dalam Mendiagnosis Pasien Diabetes Melitus di RSUD Raden Mattaher Jambi’</w:t>
      </w:r>
    </w:p>
    <w:p w14:paraId="41FC5D10" w14:textId="77777777" w:rsidR="00830655" w:rsidRPr="00737787" w:rsidRDefault="00830655" w:rsidP="00E855B3">
      <w:pPr>
        <w:pStyle w:val="ListParagraph"/>
        <w:ind w:left="0" w:firstLine="720"/>
        <w:jc w:val="both"/>
        <w:rPr>
          <w:sz w:val="20"/>
          <w:szCs w:val="20"/>
          <w:lang w:val="en-US"/>
        </w:rPr>
      </w:pPr>
    </w:p>
    <w:p w14:paraId="098B10F9" w14:textId="77777777" w:rsidR="00A67778" w:rsidRDefault="00A67778" w:rsidP="00E855B3">
      <w:pPr>
        <w:spacing w:line="240" w:lineRule="auto"/>
        <w:jc w:val="both"/>
        <w:rPr>
          <w:rFonts w:ascii="Times New Roman" w:hAnsi="Times New Roman"/>
          <w:b/>
          <w:sz w:val="20"/>
          <w:szCs w:val="20"/>
        </w:rPr>
      </w:pPr>
      <w:r>
        <w:rPr>
          <w:rFonts w:ascii="Times New Roman" w:hAnsi="Times New Roman"/>
          <w:b/>
          <w:sz w:val="20"/>
          <w:szCs w:val="20"/>
        </w:rPr>
        <w:t>1.2. Rumusan Masalah</w:t>
      </w:r>
    </w:p>
    <w:p w14:paraId="3716D1FC" w14:textId="77777777" w:rsidR="0033184F" w:rsidRPr="006C596A" w:rsidRDefault="00C96428" w:rsidP="00E855B3">
      <w:pPr>
        <w:spacing w:line="240" w:lineRule="auto"/>
        <w:jc w:val="both"/>
        <w:rPr>
          <w:rFonts w:ascii="Times New Roman" w:hAnsi="Times New Roman"/>
          <w:sz w:val="20"/>
          <w:szCs w:val="20"/>
        </w:rPr>
      </w:pPr>
      <w:r>
        <w:rPr>
          <w:rFonts w:ascii="Times New Roman" w:hAnsi="Times New Roman"/>
          <w:b/>
          <w:sz w:val="20"/>
          <w:szCs w:val="20"/>
        </w:rPr>
        <w:tab/>
      </w:r>
      <w:r w:rsidR="006C596A">
        <w:rPr>
          <w:rFonts w:ascii="Times New Roman" w:hAnsi="Times New Roman"/>
          <w:sz w:val="20"/>
          <w:szCs w:val="20"/>
        </w:rPr>
        <w:t xml:space="preserve">Adapun perumusan masalah berdasarkan latar belakang tersebut adalah : “Bagaimana penerapan Jaringan Syaraf Tiruan Metode </w:t>
      </w:r>
      <w:r w:rsidR="006C596A" w:rsidRPr="00E855B3">
        <w:rPr>
          <w:rFonts w:ascii="Times New Roman" w:hAnsi="Times New Roman"/>
          <w:i/>
          <w:iCs/>
          <w:sz w:val="20"/>
          <w:szCs w:val="20"/>
        </w:rPr>
        <w:t>Perceptron</w:t>
      </w:r>
      <w:r w:rsidR="006C596A">
        <w:rPr>
          <w:rFonts w:ascii="Times New Roman" w:hAnsi="Times New Roman"/>
          <w:sz w:val="20"/>
          <w:szCs w:val="20"/>
        </w:rPr>
        <w:t xml:space="preserve"> Dalam Mendiagnosis Pasien Diabetes Melitus di RSUD Raden Mattaher Jambi”.</w:t>
      </w:r>
    </w:p>
    <w:p w14:paraId="01828CDD" w14:textId="77777777" w:rsidR="0033184F" w:rsidRDefault="00A67778" w:rsidP="00E855B3">
      <w:pPr>
        <w:spacing w:after="0" w:line="240" w:lineRule="auto"/>
        <w:jc w:val="both"/>
        <w:rPr>
          <w:rFonts w:ascii="Times New Roman" w:hAnsi="Times New Roman"/>
          <w:b/>
          <w:sz w:val="20"/>
          <w:szCs w:val="20"/>
        </w:rPr>
      </w:pPr>
      <w:r w:rsidRPr="00A67778">
        <w:rPr>
          <w:rFonts w:ascii="Times New Roman" w:hAnsi="Times New Roman"/>
          <w:b/>
          <w:sz w:val="20"/>
          <w:szCs w:val="20"/>
        </w:rPr>
        <w:t xml:space="preserve">1.3. </w:t>
      </w:r>
      <w:r>
        <w:rPr>
          <w:rFonts w:ascii="Times New Roman" w:hAnsi="Times New Roman"/>
          <w:b/>
          <w:sz w:val="20"/>
          <w:szCs w:val="20"/>
        </w:rPr>
        <w:t>Tujuan</w:t>
      </w:r>
      <w:r w:rsidRPr="00A67778">
        <w:rPr>
          <w:rFonts w:ascii="Times New Roman" w:hAnsi="Times New Roman"/>
          <w:b/>
          <w:sz w:val="20"/>
          <w:szCs w:val="20"/>
        </w:rPr>
        <w:t xml:space="preserve"> Penelitian </w:t>
      </w:r>
    </w:p>
    <w:p w14:paraId="0862A55F" w14:textId="77777777" w:rsidR="00E855B3" w:rsidRDefault="00E855B3" w:rsidP="00E855B3">
      <w:pPr>
        <w:spacing w:after="0" w:line="240" w:lineRule="auto"/>
        <w:jc w:val="both"/>
        <w:rPr>
          <w:rFonts w:ascii="Times New Roman" w:hAnsi="Times New Roman"/>
          <w:b/>
          <w:sz w:val="20"/>
          <w:szCs w:val="20"/>
        </w:rPr>
      </w:pPr>
    </w:p>
    <w:p w14:paraId="4B6EF1FF" w14:textId="77777777" w:rsidR="0033184F" w:rsidRDefault="00C96428" w:rsidP="00E855B3">
      <w:pPr>
        <w:spacing w:after="0" w:line="240" w:lineRule="auto"/>
        <w:jc w:val="both"/>
        <w:rPr>
          <w:rFonts w:ascii="Times New Roman" w:hAnsi="Times New Roman"/>
          <w:sz w:val="20"/>
          <w:szCs w:val="20"/>
        </w:rPr>
      </w:pPr>
      <w:r>
        <w:rPr>
          <w:rFonts w:ascii="Times New Roman" w:hAnsi="Times New Roman"/>
          <w:sz w:val="20"/>
          <w:szCs w:val="20"/>
        </w:rPr>
        <w:tab/>
      </w:r>
      <w:r w:rsidR="006C596A">
        <w:rPr>
          <w:rFonts w:ascii="Times New Roman" w:hAnsi="Times New Roman"/>
          <w:sz w:val="20"/>
          <w:szCs w:val="20"/>
        </w:rPr>
        <w:t xml:space="preserve">Adapun tujuan penelitian yang dilakukan peneliti, yaitu untuk Menerapkan Jaringan Syaraf Tiruan Metode </w:t>
      </w:r>
      <w:r w:rsidR="006C596A" w:rsidRPr="00E855B3">
        <w:rPr>
          <w:rFonts w:ascii="Times New Roman" w:hAnsi="Times New Roman"/>
          <w:i/>
          <w:iCs/>
          <w:sz w:val="20"/>
          <w:szCs w:val="20"/>
        </w:rPr>
        <w:t>Perceptron</w:t>
      </w:r>
      <w:r w:rsidR="006C596A">
        <w:rPr>
          <w:rFonts w:ascii="Times New Roman" w:hAnsi="Times New Roman"/>
          <w:sz w:val="20"/>
          <w:szCs w:val="20"/>
        </w:rPr>
        <w:t xml:space="preserve"> Dalam Mendiagnosis Pasien Diabetes Melitus di RSUD Raden Mattaher Jambi dengan Menggunakan </w:t>
      </w:r>
      <w:r w:rsidR="006C596A" w:rsidRPr="00E855B3">
        <w:rPr>
          <w:rFonts w:ascii="Times New Roman" w:hAnsi="Times New Roman"/>
          <w:i/>
          <w:iCs/>
          <w:sz w:val="20"/>
          <w:szCs w:val="20"/>
        </w:rPr>
        <w:t>Tools Matlab 6.1</w:t>
      </w:r>
      <w:r w:rsidR="006C596A">
        <w:rPr>
          <w:rFonts w:ascii="Times New Roman" w:hAnsi="Times New Roman"/>
          <w:sz w:val="20"/>
          <w:szCs w:val="20"/>
        </w:rPr>
        <w:t>.</w:t>
      </w:r>
      <w:r>
        <w:rPr>
          <w:rFonts w:ascii="Times New Roman" w:hAnsi="Times New Roman"/>
          <w:sz w:val="20"/>
          <w:szCs w:val="20"/>
        </w:rPr>
        <w:t xml:space="preserve"> </w:t>
      </w:r>
    </w:p>
    <w:p w14:paraId="7A46A9B9" w14:textId="77777777" w:rsidR="001E458B" w:rsidRDefault="001E458B" w:rsidP="001E458B">
      <w:pPr>
        <w:spacing w:after="0" w:line="240" w:lineRule="auto"/>
        <w:jc w:val="both"/>
        <w:rPr>
          <w:rFonts w:ascii="Times New Roman" w:hAnsi="Times New Roman"/>
          <w:sz w:val="20"/>
          <w:szCs w:val="20"/>
        </w:rPr>
      </w:pPr>
    </w:p>
    <w:p w14:paraId="03EA1DE4" w14:textId="77777777" w:rsidR="0033184F" w:rsidRPr="00A67778" w:rsidRDefault="0033184F" w:rsidP="00A67778">
      <w:pPr>
        <w:spacing w:after="0"/>
        <w:jc w:val="both"/>
        <w:rPr>
          <w:rFonts w:ascii="Times New Roman" w:hAnsi="Times New Roman"/>
          <w:sz w:val="20"/>
          <w:szCs w:val="20"/>
        </w:rPr>
      </w:pPr>
    </w:p>
    <w:p w14:paraId="478954B9" w14:textId="77777777" w:rsidR="006D106B" w:rsidRPr="00A73379" w:rsidRDefault="006D106B" w:rsidP="00B44493">
      <w:pPr>
        <w:jc w:val="center"/>
        <w:rPr>
          <w:rFonts w:ascii="Times New Roman" w:hAnsi="Times New Roman"/>
          <w:sz w:val="20"/>
          <w:szCs w:val="20"/>
        </w:rPr>
      </w:pPr>
      <w:r w:rsidRPr="00A73379">
        <w:rPr>
          <w:rFonts w:ascii="Times New Roman" w:hAnsi="Times New Roman"/>
          <w:b/>
          <w:sz w:val="20"/>
          <w:szCs w:val="20"/>
        </w:rPr>
        <w:t>II. TINJAUAN PUSTAKA</w:t>
      </w:r>
    </w:p>
    <w:p w14:paraId="7A840D14" w14:textId="77777777" w:rsidR="003F4504" w:rsidRDefault="006D106B" w:rsidP="006602DF">
      <w:pPr>
        <w:spacing w:after="0" w:line="240" w:lineRule="auto"/>
        <w:jc w:val="both"/>
        <w:rPr>
          <w:rFonts w:ascii="Times New Roman" w:hAnsi="Times New Roman"/>
          <w:b/>
          <w:sz w:val="20"/>
          <w:szCs w:val="20"/>
        </w:rPr>
      </w:pPr>
      <w:r w:rsidRPr="00A73379">
        <w:rPr>
          <w:rFonts w:ascii="Times New Roman" w:hAnsi="Times New Roman"/>
          <w:b/>
          <w:sz w:val="20"/>
          <w:szCs w:val="20"/>
        </w:rPr>
        <w:t xml:space="preserve">2.1 </w:t>
      </w:r>
      <w:r w:rsidR="00670596">
        <w:rPr>
          <w:rFonts w:ascii="Times New Roman" w:hAnsi="Times New Roman"/>
          <w:b/>
          <w:sz w:val="20"/>
          <w:szCs w:val="20"/>
        </w:rPr>
        <w:t>Penerapan</w:t>
      </w:r>
    </w:p>
    <w:p w14:paraId="36F6AA3C" w14:textId="77777777" w:rsidR="006602DF" w:rsidRDefault="006602DF" w:rsidP="006602DF">
      <w:pPr>
        <w:spacing w:after="0" w:line="240" w:lineRule="auto"/>
        <w:jc w:val="both"/>
        <w:rPr>
          <w:rFonts w:ascii="Times New Roman" w:hAnsi="Times New Roman"/>
          <w:b/>
          <w:sz w:val="20"/>
          <w:szCs w:val="20"/>
        </w:rPr>
      </w:pPr>
    </w:p>
    <w:p w14:paraId="2FED7DEA" w14:textId="77777777" w:rsidR="00670596" w:rsidRPr="00670596" w:rsidRDefault="00670596" w:rsidP="006602DF">
      <w:pPr>
        <w:spacing w:after="0" w:line="240" w:lineRule="auto"/>
        <w:ind w:firstLine="567"/>
        <w:jc w:val="both"/>
        <w:rPr>
          <w:rFonts w:ascii="Times New Roman" w:hAnsi="Times New Roman"/>
          <w:bCs/>
          <w:sz w:val="20"/>
          <w:szCs w:val="20"/>
        </w:rPr>
      </w:pPr>
      <w:r w:rsidRPr="00670596">
        <w:rPr>
          <w:rFonts w:ascii="Times New Roman" w:hAnsi="Times New Roman"/>
          <w:bCs/>
          <w:sz w:val="20"/>
          <w:szCs w:val="20"/>
        </w:rPr>
        <w:t>Penerapan adalah suatu perbuatan mempraktekan suatu teori, metode dan hal lain untuk mencapai tujuan tertentu dan untuk suatu kepentingan yang diinginkan oleh suatu kelompok atau golongan yang telah terencana dan tersusun sebelumnya. Penerapan juga di artikan sebagai aktivitas, aksi, tindakan, atau adanya mekanisme suatu sistem. Penerapan bukan sekedar aktivitas, tetapi suatu kegiatan yang terencana dan untuk mencapai tujuan kegiatan. (Alvioletta, Setyawan, Saputra 2020).</w:t>
      </w:r>
    </w:p>
    <w:p w14:paraId="450443BD" w14:textId="77777777" w:rsidR="00670596" w:rsidRDefault="00670596" w:rsidP="00081421">
      <w:pPr>
        <w:spacing w:after="0" w:line="240" w:lineRule="auto"/>
        <w:ind w:firstLine="567"/>
        <w:jc w:val="both"/>
        <w:rPr>
          <w:rFonts w:ascii="Times New Roman" w:hAnsi="Times New Roman"/>
          <w:bCs/>
          <w:sz w:val="20"/>
          <w:szCs w:val="20"/>
        </w:rPr>
      </w:pPr>
      <w:r w:rsidRPr="00670596">
        <w:rPr>
          <w:rFonts w:ascii="Times New Roman" w:hAnsi="Times New Roman"/>
          <w:sz w:val="20"/>
          <w:szCs w:val="20"/>
        </w:rPr>
        <w:tab/>
      </w:r>
      <w:r w:rsidRPr="00670596">
        <w:rPr>
          <w:rFonts w:ascii="Times New Roman" w:hAnsi="Times New Roman"/>
          <w:bCs/>
          <w:sz w:val="20"/>
          <w:szCs w:val="20"/>
        </w:rPr>
        <w:t xml:space="preserve">Menurut Kamus Besar Bahasa Indonesia (KBBI) penerapan yaitu pelaksanaan atau implementasi yang berarti suatu tindakan atau pelaksanaan rencana yang telah disusun secara cermat dan rinci (matang). Penerapan tak hanya </w:t>
      </w:r>
      <w:r w:rsidRPr="00670596">
        <w:rPr>
          <w:rFonts w:ascii="Times New Roman" w:hAnsi="Times New Roman"/>
          <w:bCs/>
          <w:sz w:val="20"/>
          <w:szCs w:val="20"/>
        </w:rPr>
        <w:t>sekedar aktivitas, penerapan merupakan suatu kegiatan yang direncanakan serta dilaksanakan secara serius juga mengacu pada norma–norma tertentu guna mencapai tujuan kegiatan.</w:t>
      </w:r>
    </w:p>
    <w:p w14:paraId="4FA7794F" w14:textId="77777777" w:rsidR="00670596" w:rsidRDefault="00670596" w:rsidP="00081421">
      <w:pPr>
        <w:spacing w:after="0" w:line="240" w:lineRule="auto"/>
        <w:ind w:firstLine="567"/>
        <w:jc w:val="both"/>
        <w:rPr>
          <w:rFonts w:ascii="Times New Roman" w:hAnsi="Times New Roman"/>
          <w:bCs/>
          <w:sz w:val="20"/>
          <w:szCs w:val="20"/>
        </w:rPr>
      </w:pPr>
      <w:r w:rsidRPr="00670596">
        <w:rPr>
          <w:rFonts w:ascii="Times New Roman" w:hAnsi="Times New Roman"/>
          <w:bCs/>
          <w:sz w:val="20"/>
          <w:szCs w:val="20"/>
        </w:rPr>
        <w:t>Penerapan merupakan pengimplementasian dari ide dan teori ke dalam suatu kegiatan yang dapat menghasilkan hasil yang diinginkan. Penerapan pun seringkali menggunakan langkah–langkah yang konkret untuk mengimplementasikan ide dan teori menjadi tindakan yang dapat di lakukan.</w:t>
      </w:r>
    </w:p>
    <w:p w14:paraId="66E5A8C2" w14:textId="77777777" w:rsidR="00670596" w:rsidRDefault="00670596" w:rsidP="00670596">
      <w:pPr>
        <w:spacing w:after="0"/>
        <w:ind w:firstLine="567"/>
        <w:jc w:val="both"/>
        <w:rPr>
          <w:rFonts w:ascii="Times New Roman" w:hAnsi="Times New Roman"/>
          <w:bCs/>
          <w:sz w:val="20"/>
          <w:szCs w:val="20"/>
        </w:rPr>
      </w:pPr>
    </w:p>
    <w:p w14:paraId="13880B3F" w14:textId="77777777" w:rsidR="00670596" w:rsidRDefault="00670596" w:rsidP="00670596">
      <w:pPr>
        <w:spacing w:after="0"/>
        <w:jc w:val="both"/>
        <w:rPr>
          <w:rFonts w:ascii="Times New Roman" w:hAnsi="Times New Roman"/>
          <w:b/>
          <w:sz w:val="20"/>
          <w:szCs w:val="20"/>
        </w:rPr>
      </w:pPr>
      <w:r w:rsidRPr="00670596">
        <w:rPr>
          <w:rFonts w:ascii="Times New Roman" w:hAnsi="Times New Roman"/>
          <w:b/>
          <w:sz w:val="20"/>
          <w:szCs w:val="20"/>
        </w:rPr>
        <w:t>2.2 Jaringan Syaraf Tiruan</w:t>
      </w:r>
    </w:p>
    <w:p w14:paraId="65243186" w14:textId="77777777" w:rsidR="003F4504" w:rsidRPr="00670596" w:rsidRDefault="003F4504" w:rsidP="00670596">
      <w:pPr>
        <w:spacing w:after="0"/>
        <w:jc w:val="both"/>
        <w:rPr>
          <w:rFonts w:ascii="Times New Roman" w:hAnsi="Times New Roman"/>
          <w:b/>
          <w:sz w:val="20"/>
          <w:szCs w:val="20"/>
        </w:rPr>
      </w:pPr>
    </w:p>
    <w:p w14:paraId="388CC004" w14:textId="77777777" w:rsidR="00670596" w:rsidRDefault="00670596" w:rsidP="00081421">
      <w:pPr>
        <w:spacing w:after="0" w:line="240" w:lineRule="auto"/>
        <w:ind w:firstLine="567"/>
        <w:jc w:val="both"/>
        <w:rPr>
          <w:rFonts w:ascii="Times New Roman" w:hAnsi="Times New Roman"/>
          <w:sz w:val="20"/>
          <w:szCs w:val="20"/>
        </w:rPr>
      </w:pPr>
      <w:r w:rsidRPr="00670596">
        <w:rPr>
          <w:rFonts w:ascii="Times New Roman" w:hAnsi="Times New Roman"/>
          <w:sz w:val="20"/>
          <w:szCs w:val="20"/>
        </w:rPr>
        <w:t>Jaringan syaraf tiruan merupakan sebuah model atau pola dalam pemrosesan informasi. Model ini terinspirasi dari sistem biologi saraf makhluk hidup seperti pemrosesan informasi pada otak. Struktur pemrosesan informasi ini terbentuk dari sejumlah neuron yang saling terhubung satu sama lain dan memecahkan masalah secara bersamaan. (Hafizah &amp; Pane, 2023, h.27).</w:t>
      </w:r>
    </w:p>
    <w:p w14:paraId="0AAF273B" w14:textId="77777777" w:rsidR="00081421" w:rsidRDefault="00081421" w:rsidP="00081421">
      <w:pPr>
        <w:spacing w:after="0" w:line="240" w:lineRule="auto"/>
        <w:ind w:firstLine="567"/>
        <w:jc w:val="both"/>
        <w:rPr>
          <w:rFonts w:ascii="Times New Roman" w:hAnsi="Times New Roman"/>
          <w:sz w:val="20"/>
          <w:szCs w:val="20"/>
        </w:rPr>
      </w:pPr>
      <w:r w:rsidRPr="00081421">
        <w:rPr>
          <w:rFonts w:ascii="Times New Roman" w:hAnsi="Times New Roman"/>
          <w:sz w:val="20"/>
          <w:szCs w:val="20"/>
        </w:rPr>
        <w:t>Jaringan syaraf tiruan atau disingkat JST merupakan sistem kecedasan tiruan dengan kemampuan belajar dan menghimpun pengetahuan hasil pembelajaran dalam jaringan selnya (neuron) sehingga memungkinkan jaringan secara keseluruhan semakin cerdas merespon masukan/</w:t>
      </w:r>
      <w:r w:rsidRPr="00081421">
        <w:rPr>
          <w:rFonts w:ascii="Times New Roman" w:hAnsi="Times New Roman"/>
          <w:i/>
          <w:iCs/>
          <w:sz w:val="20"/>
          <w:szCs w:val="20"/>
        </w:rPr>
        <w:t>input</w:t>
      </w:r>
      <w:r w:rsidRPr="00081421">
        <w:rPr>
          <w:rFonts w:ascii="Times New Roman" w:hAnsi="Times New Roman"/>
          <w:sz w:val="20"/>
          <w:szCs w:val="20"/>
        </w:rPr>
        <w:t xml:space="preserve"> yang diberikan. Karena kemampuan belajar dan mengakumulasi pengetahuan inilah memungkinkan sistem jaringan syaraf tiruan memiliki kelebihan beradaptasi dengan lingkungan yang memberikan </w:t>
      </w:r>
      <w:r w:rsidRPr="00081421">
        <w:rPr>
          <w:rFonts w:ascii="Times New Roman" w:hAnsi="Times New Roman"/>
          <w:i/>
          <w:iCs/>
          <w:sz w:val="20"/>
          <w:szCs w:val="20"/>
        </w:rPr>
        <w:t>input</w:t>
      </w:r>
      <w:r w:rsidRPr="00081421">
        <w:rPr>
          <w:rFonts w:ascii="Times New Roman" w:hAnsi="Times New Roman"/>
          <w:sz w:val="20"/>
          <w:szCs w:val="20"/>
        </w:rPr>
        <w:t xml:space="preserve"> kepadanya. (Muis, 2021, h.1).</w:t>
      </w:r>
    </w:p>
    <w:p w14:paraId="7C80CABC" w14:textId="77777777" w:rsidR="00D54301" w:rsidRDefault="00081421" w:rsidP="00D54301">
      <w:pPr>
        <w:spacing w:after="0" w:line="240" w:lineRule="auto"/>
        <w:ind w:firstLine="567"/>
        <w:jc w:val="both"/>
        <w:rPr>
          <w:rFonts w:ascii="Times New Roman" w:hAnsi="Times New Roman"/>
          <w:sz w:val="20"/>
          <w:szCs w:val="20"/>
        </w:rPr>
      </w:pPr>
      <w:r w:rsidRPr="00081421">
        <w:rPr>
          <w:rFonts w:ascii="Times New Roman" w:hAnsi="Times New Roman"/>
          <w:sz w:val="20"/>
          <w:szCs w:val="20"/>
        </w:rPr>
        <w:t xml:space="preserve">Jaringan syaraf tiruan atau yang biasa disebut </w:t>
      </w:r>
      <w:r w:rsidRPr="00081421">
        <w:rPr>
          <w:rFonts w:ascii="Times New Roman" w:hAnsi="Times New Roman"/>
          <w:i/>
          <w:iCs/>
          <w:sz w:val="20"/>
          <w:szCs w:val="20"/>
        </w:rPr>
        <w:t>Artificial Neural Network</w:t>
      </w:r>
      <w:r w:rsidRPr="00081421">
        <w:rPr>
          <w:rFonts w:ascii="Times New Roman" w:hAnsi="Times New Roman"/>
          <w:sz w:val="20"/>
          <w:szCs w:val="20"/>
        </w:rPr>
        <w:t xml:space="preserve"> (ANN) atau </w:t>
      </w:r>
      <w:r w:rsidRPr="00081421">
        <w:rPr>
          <w:rFonts w:ascii="Times New Roman" w:hAnsi="Times New Roman"/>
          <w:i/>
          <w:iCs/>
          <w:sz w:val="20"/>
          <w:szCs w:val="20"/>
        </w:rPr>
        <w:t>Neural Network</w:t>
      </w:r>
      <w:r w:rsidRPr="00081421">
        <w:rPr>
          <w:rFonts w:ascii="Times New Roman" w:hAnsi="Times New Roman"/>
          <w:sz w:val="20"/>
          <w:szCs w:val="20"/>
        </w:rPr>
        <w:t xml:space="preserve"> (NN) saja, merupakan sistem pemrosesan informasi yang memiliki karakteristik mirip dengan jaringan syaraf pada makhluk hidup. </w:t>
      </w:r>
      <w:r w:rsidRPr="00081421">
        <w:rPr>
          <w:rFonts w:ascii="Times New Roman" w:hAnsi="Times New Roman"/>
          <w:i/>
          <w:iCs/>
          <w:sz w:val="20"/>
          <w:szCs w:val="20"/>
        </w:rPr>
        <w:t>Neural Network</w:t>
      </w:r>
      <w:r w:rsidRPr="00081421">
        <w:rPr>
          <w:rFonts w:ascii="Times New Roman" w:hAnsi="Times New Roman"/>
          <w:sz w:val="20"/>
          <w:szCs w:val="20"/>
        </w:rPr>
        <w:t xml:space="preserve"> berupa suatu model sederhana dari suatu syaraf nyata dalam otak manusia seperti suatu unit </w:t>
      </w:r>
      <w:r w:rsidRPr="00081421">
        <w:rPr>
          <w:rFonts w:ascii="Times New Roman" w:hAnsi="Times New Roman"/>
          <w:i/>
          <w:iCs/>
          <w:sz w:val="20"/>
          <w:szCs w:val="20"/>
        </w:rPr>
        <w:t>threshold</w:t>
      </w:r>
      <w:r w:rsidRPr="00081421">
        <w:rPr>
          <w:rFonts w:ascii="Times New Roman" w:hAnsi="Times New Roman"/>
          <w:sz w:val="20"/>
          <w:szCs w:val="20"/>
        </w:rPr>
        <w:t xml:space="preserve"> yang biner. (Putro &amp; Awangga, 2020 h. 54).</w:t>
      </w:r>
    </w:p>
    <w:p w14:paraId="73EE995C" w14:textId="77777777" w:rsidR="00D54301" w:rsidRDefault="00D54301" w:rsidP="00D54301">
      <w:pPr>
        <w:spacing w:after="0" w:line="240" w:lineRule="auto"/>
        <w:ind w:firstLine="567"/>
        <w:jc w:val="both"/>
        <w:rPr>
          <w:rFonts w:ascii="Times New Roman" w:hAnsi="Times New Roman"/>
          <w:sz w:val="20"/>
          <w:szCs w:val="20"/>
        </w:rPr>
      </w:pPr>
    </w:p>
    <w:p w14:paraId="237E636C" w14:textId="77777777" w:rsidR="00D54301" w:rsidRDefault="00D54301" w:rsidP="00D54301">
      <w:pPr>
        <w:spacing w:after="0" w:line="240" w:lineRule="auto"/>
        <w:jc w:val="both"/>
        <w:rPr>
          <w:rFonts w:ascii="Times New Roman" w:hAnsi="Times New Roman"/>
          <w:b/>
          <w:sz w:val="20"/>
          <w:szCs w:val="20"/>
        </w:rPr>
      </w:pPr>
      <w:r w:rsidRPr="00D54301">
        <w:rPr>
          <w:rFonts w:ascii="Times New Roman" w:hAnsi="Times New Roman"/>
          <w:b/>
          <w:bCs/>
          <w:sz w:val="20"/>
          <w:szCs w:val="20"/>
        </w:rPr>
        <w:t>2.</w:t>
      </w:r>
      <w:r>
        <w:rPr>
          <w:rFonts w:ascii="Times New Roman" w:hAnsi="Times New Roman"/>
          <w:b/>
          <w:sz w:val="20"/>
          <w:szCs w:val="20"/>
        </w:rPr>
        <w:t>3</w:t>
      </w:r>
      <w:r w:rsidRPr="00670596">
        <w:rPr>
          <w:rFonts w:ascii="Times New Roman" w:hAnsi="Times New Roman"/>
          <w:b/>
          <w:sz w:val="20"/>
          <w:szCs w:val="20"/>
        </w:rPr>
        <w:t xml:space="preserve"> </w:t>
      </w:r>
      <w:r>
        <w:rPr>
          <w:rFonts w:ascii="Times New Roman" w:hAnsi="Times New Roman"/>
          <w:b/>
          <w:sz w:val="20"/>
          <w:szCs w:val="20"/>
        </w:rPr>
        <w:t>Metode Pereptron</w:t>
      </w:r>
    </w:p>
    <w:p w14:paraId="42B8E998" w14:textId="77777777" w:rsidR="003F4504" w:rsidRDefault="003F4504" w:rsidP="00D54301">
      <w:pPr>
        <w:spacing w:after="0" w:line="240" w:lineRule="auto"/>
        <w:jc w:val="both"/>
        <w:rPr>
          <w:rFonts w:ascii="Times New Roman" w:hAnsi="Times New Roman"/>
          <w:b/>
          <w:sz w:val="20"/>
          <w:szCs w:val="20"/>
        </w:rPr>
      </w:pPr>
    </w:p>
    <w:p w14:paraId="4AE6515F" w14:textId="77777777" w:rsidR="00D54301" w:rsidRPr="00D54301" w:rsidRDefault="00D54301" w:rsidP="00D54301">
      <w:pPr>
        <w:spacing w:after="0" w:line="240" w:lineRule="auto"/>
        <w:ind w:firstLine="567"/>
        <w:jc w:val="both"/>
        <w:rPr>
          <w:rFonts w:ascii="Times New Roman" w:hAnsi="Times New Roman"/>
          <w:sz w:val="20"/>
          <w:szCs w:val="20"/>
        </w:rPr>
      </w:pPr>
      <w:r w:rsidRPr="00D54301">
        <w:rPr>
          <w:rFonts w:ascii="Times New Roman" w:hAnsi="Times New Roman"/>
          <w:sz w:val="20"/>
          <w:szCs w:val="20"/>
        </w:rPr>
        <w:t xml:space="preserve">Metode </w:t>
      </w:r>
      <w:r w:rsidRPr="00D54301">
        <w:rPr>
          <w:rFonts w:ascii="Times New Roman" w:hAnsi="Times New Roman"/>
          <w:i/>
          <w:iCs/>
          <w:sz w:val="20"/>
          <w:szCs w:val="20"/>
        </w:rPr>
        <w:t>perceptron</w:t>
      </w:r>
      <w:r w:rsidRPr="00D54301">
        <w:rPr>
          <w:rFonts w:ascii="Times New Roman" w:hAnsi="Times New Roman"/>
          <w:sz w:val="20"/>
          <w:szCs w:val="20"/>
        </w:rPr>
        <w:t xml:space="preserve"> adalah metode yang cukup handal dalam jaringan syaraf tiruan yaitu metode mengenali pola dengan baik, bisa dikatakan handal karena metode </w:t>
      </w:r>
      <w:r w:rsidRPr="00D54301">
        <w:rPr>
          <w:rFonts w:ascii="Times New Roman" w:hAnsi="Times New Roman"/>
          <w:i/>
          <w:iCs/>
          <w:sz w:val="20"/>
          <w:szCs w:val="20"/>
        </w:rPr>
        <w:t>perceptron</w:t>
      </w:r>
      <w:r w:rsidRPr="00D54301">
        <w:rPr>
          <w:rFonts w:ascii="Times New Roman" w:hAnsi="Times New Roman"/>
          <w:sz w:val="20"/>
          <w:szCs w:val="20"/>
        </w:rPr>
        <w:t xml:space="preserve"> ini memiliki prosedur belajar yang dapat menghasilkan bobot yang konvergen sehingga memungkinkan </w:t>
      </w:r>
      <w:r w:rsidRPr="00D54301">
        <w:rPr>
          <w:rFonts w:ascii="Times New Roman" w:hAnsi="Times New Roman"/>
          <w:i/>
          <w:iCs/>
          <w:sz w:val="20"/>
          <w:szCs w:val="20"/>
        </w:rPr>
        <w:t>output</w:t>
      </w:r>
      <w:r w:rsidRPr="00D54301">
        <w:rPr>
          <w:rFonts w:ascii="Times New Roman" w:hAnsi="Times New Roman"/>
          <w:sz w:val="20"/>
          <w:szCs w:val="20"/>
        </w:rPr>
        <w:t xml:space="preserve"> yang didapat sesuai dengan target tiap </w:t>
      </w:r>
      <w:r w:rsidRPr="00D54301">
        <w:rPr>
          <w:rFonts w:ascii="Times New Roman" w:hAnsi="Times New Roman"/>
          <w:i/>
          <w:iCs/>
          <w:sz w:val="20"/>
          <w:szCs w:val="20"/>
        </w:rPr>
        <w:t>input</w:t>
      </w:r>
      <w:r w:rsidRPr="00D54301">
        <w:rPr>
          <w:rFonts w:ascii="Times New Roman" w:hAnsi="Times New Roman"/>
          <w:sz w:val="20"/>
          <w:szCs w:val="20"/>
        </w:rPr>
        <w:t xml:space="preserve">. </w:t>
      </w:r>
      <w:r w:rsidRPr="00D54301">
        <w:rPr>
          <w:rFonts w:ascii="Times New Roman" w:hAnsi="Times New Roman"/>
          <w:i/>
          <w:iCs/>
          <w:sz w:val="20"/>
          <w:szCs w:val="20"/>
        </w:rPr>
        <w:t xml:space="preserve">Perceptron </w:t>
      </w:r>
      <w:r w:rsidRPr="00D54301">
        <w:rPr>
          <w:rFonts w:ascii="Times New Roman" w:hAnsi="Times New Roman"/>
          <w:sz w:val="20"/>
          <w:szCs w:val="20"/>
        </w:rPr>
        <w:t xml:space="preserve">termasuk salah satu bentuk jaringan syaraf yang sederhana. </w:t>
      </w:r>
      <w:r w:rsidRPr="00D54301">
        <w:rPr>
          <w:rFonts w:ascii="Times New Roman" w:hAnsi="Times New Roman"/>
          <w:i/>
          <w:iCs/>
          <w:sz w:val="20"/>
          <w:szCs w:val="20"/>
        </w:rPr>
        <w:t>Perceptron</w:t>
      </w:r>
      <w:r w:rsidRPr="00D54301">
        <w:rPr>
          <w:rFonts w:ascii="Times New Roman" w:hAnsi="Times New Roman"/>
          <w:sz w:val="20"/>
          <w:szCs w:val="20"/>
        </w:rPr>
        <w:t xml:space="preserve"> biasanya digunakan untuk mengklasifikasikan suatu tipe pola tertentu yang sering dikenal dengan pemisahan secara linear. (Rayendra et al. 2022, h.37). </w:t>
      </w:r>
    </w:p>
    <w:p w14:paraId="00CC8B99" w14:textId="77777777" w:rsidR="00D54301" w:rsidRDefault="00D54301" w:rsidP="00D54301">
      <w:pPr>
        <w:spacing w:after="0" w:line="240" w:lineRule="auto"/>
        <w:ind w:firstLine="567"/>
        <w:jc w:val="both"/>
        <w:rPr>
          <w:rFonts w:ascii="Times New Roman" w:hAnsi="Times New Roman"/>
          <w:sz w:val="20"/>
          <w:szCs w:val="20"/>
        </w:rPr>
      </w:pPr>
      <w:r w:rsidRPr="00D54301">
        <w:rPr>
          <w:rFonts w:ascii="Times New Roman" w:hAnsi="Times New Roman"/>
          <w:i/>
          <w:iCs/>
          <w:sz w:val="20"/>
          <w:szCs w:val="20"/>
        </w:rPr>
        <w:t xml:space="preserve">Perceptron, </w:t>
      </w:r>
      <w:r w:rsidRPr="00D54301">
        <w:rPr>
          <w:rFonts w:ascii="Times New Roman" w:hAnsi="Times New Roman"/>
          <w:sz w:val="20"/>
          <w:szCs w:val="20"/>
        </w:rPr>
        <w:t xml:space="preserve">adalah salah satu metode jaringan syaraf tiruan (JST) sederhana yang </w:t>
      </w:r>
      <w:r w:rsidRPr="00D54301">
        <w:rPr>
          <w:rFonts w:ascii="Times New Roman" w:hAnsi="Times New Roman"/>
          <w:sz w:val="20"/>
          <w:szCs w:val="20"/>
        </w:rPr>
        <w:lastRenderedPageBreak/>
        <w:t xml:space="preserve">menggunakan algoritma training untuk melakukan klasifikasi secara linear. </w:t>
      </w:r>
      <w:r w:rsidRPr="00D54301">
        <w:rPr>
          <w:rFonts w:ascii="Times New Roman" w:hAnsi="Times New Roman"/>
          <w:i/>
          <w:iCs/>
          <w:sz w:val="20"/>
          <w:szCs w:val="20"/>
        </w:rPr>
        <w:t>Perceptron</w:t>
      </w:r>
      <w:r w:rsidRPr="00D54301">
        <w:rPr>
          <w:rFonts w:ascii="Times New Roman" w:hAnsi="Times New Roman"/>
          <w:sz w:val="20"/>
          <w:szCs w:val="20"/>
        </w:rPr>
        <w:t xml:space="preserve"> digunakan untuk melakukan klasifikasi sederhana dan membagi data untuk menentukan data mana yang masuk klasifikasi dan data mana yang </w:t>
      </w:r>
      <w:r w:rsidRPr="00D54301">
        <w:rPr>
          <w:rFonts w:ascii="Times New Roman" w:hAnsi="Times New Roman"/>
          <w:i/>
          <w:iCs/>
          <w:sz w:val="20"/>
          <w:szCs w:val="20"/>
        </w:rPr>
        <w:t>miss clasifikasi</w:t>
      </w:r>
      <w:r w:rsidRPr="00D54301">
        <w:rPr>
          <w:rFonts w:ascii="Times New Roman" w:hAnsi="Times New Roman"/>
          <w:sz w:val="20"/>
          <w:szCs w:val="20"/>
        </w:rPr>
        <w:t xml:space="preserve"> (diluar klasifikasi). (Kahar &amp; Aritonang, 2022).</w:t>
      </w:r>
    </w:p>
    <w:p w14:paraId="42141724" w14:textId="77777777" w:rsidR="00D54301" w:rsidRPr="00D54301" w:rsidRDefault="00D54301" w:rsidP="00D54301">
      <w:pPr>
        <w:spacing w:after="0" w:line="240" w:lineRule="auto"/>
        <w:ind w:firstLine="567"/>
        <w:jc w:val="both"/>
        <w:rPr>
          <w:rFonts w:ascii="Times New Roman" w:hAnsi="Times New Roman"/>
          <w:sz w:val="20"/>
          <w:szCs w:val="20"/>
        </w:rPr>
      </w:pPr>
      <w:r w:rsidRPr="003F4504">
        <w:rPr>
          <w:rFonts w:ascii="Times New Roman" w:hAnsi="Times New Roman"/>
          <w:sz w:val="20"/>
          <w:szCs w:val="20"/>
        </w:rPr>
        <w:t>Adapun algoritma pelatihan metode</w:t>
      </w:r>
      <w:r>
        <w:rPr>
          <w:rFonts w:ascii="Times New Roman" w:hAnsi="Times New Roman"/>
          <w:sz w:val="24"/>
          <w:szCs w:val="24"/>
        </w:rPr>
        <w:t xml:space="preserve"> </w:t>
      </w:r>
      <w:r w:rsidRPr="00D54301">
        <w:rPr>
          <w:rFonts w:ascii="Times New Roman" w:hAnsi="Times New Roman"/>
          <w:i/>
          <w:iCs/>
          <w:sz w:val="20"/>
          <w:szCs w:val="20"/>
        </w:rPr>
        <w:t>perceptron</w:t>
      </w:r>
      <w:r w:rsidRPr="00D54301">
        <w:rPr>
          <w:rFonts w:ascii="Times New Roman" w:hAnsi="Times New Roman"/>
          <w:sz w:val="20"/>
          <w:szCs w:val="20"/>
        </w:rPr>
        <w:t xml:space="preserve"> adalah sebagai berikut :</w:t>
      </w:r>
    </w:p>
    <w:p w14:paraId="17C8A084" w14:textId="77777777" w:rsidR="00D54301" w:rsidRPr="00D54301" w:rsidRDefault="00D54301" w:rsidP="00D54301">
      <w:pPr>
        <w:pStyle w:val="ListParagraph"/>
        <w:numPr>
          <w:ilvl w:val="0"/>
          <w:numId w:val="12"/>
        </w:numPr>
        <w:ind w:left="284" w:hanging="284"/>
        <w:jc w:val="both"/>
        <w:rPr>
          <w:sz w:val="20"/>
          <w:szCs w:val="20"/>
        </w:rPr>
      </w:pPr>
      <w:r w:rsidRPr="00D54301">
        <w:rPr>
          <w:sz w:val="20"/>
          <w:szCs w:val="20"/>
        </w:rPr>
        <w:t>Inisialisasi : bobot awal = 0, bias awal = 0</w:t>
      </w:r>
    </w:p>
    <w:p w14:paraId="06C29E21" w14:textId="77777777" w:rsidR="00D54301" w:rsidRPr="00D54301" w:rsidRDefault="00D54301" w:rsidP="00D54301">
      <w:pPr>
        <w:pStyle w:val="ListParagraph"/>
        <w:numPr>
          <w:ilvl w:val="0"/>
          <w:numId w:val="12"/>
        </w:numPr>
        <w:spacing w:before="240"/>
        <w:ind w:left="284" w:hanging="284"/>
        <w:jc w:val="both"/>
        <w:rPr>
          <w:sz w:val="20"/>
          <w:szCs w:val="20"/>
        </w:rPr>
      </w:pPr>
      <w:r w:rsidRPr="00D54301">
        <w:rPr>
          <w:sz w:val="20"/>
          <w:szCs w:val="20"/>
        </w:rPr>
        <w:t>Menentukan laerning rate (α) dimana (0 &lt; α ≤ 1).</w:t>
      </w:r>
    </w:p>
    <w:p w14:paraId="733917F9" w14:textId="77777777" w:rsidR="00D54301" w:rsidRPr="00D54301" w:rsidRDefault="00D54301" w:rsidP="00D54301">
      <w:pPr>
        <w:pStyle w:val="ListParagraph"/>
        <w:numPr>
          <w:ilvl w:val="0"/>
          <w:numId w:val="12"/>
        </w:numPr>
        <w:spacing w:before="240"/>
        <w:ind w:left="284" w:hanging="284"/>
        <w:jc w:val="both"/>
        <w:rPr>
          <w:sz w:val="20"/>
          <w:szCs w:val="20"/>
        </w:rPr>
      </w:pPr>
      <w:r w:rsidRPr="00D54301">
        <w:rPr>
          <w:sz w:val="20"/>
          <w:szCs w:val="20"/>
        </w:rPr>
        <w:t>Selama kondisis berhenti bernilai false, lakukan langkah-langkah berikut :</w:t>
      </w:r>
    </w:p>
    <w:p w14:paraId="7059B04D" w14:textId="77777777" w:rsidR="00D54301" w:rsidRDefault="00D54301" w:rsidP="00FE469B">
      <w:pPr>
        <w:pStyle w:val="ListParagraph"/>
        <w:widowControl w:val="0"/>
        <w:numPr>
          <w:ilvl w:val="0"/>
          <w:numId w:val="13"/>
        </w:numPr>
        <w:tabs>
          <w:tab w:val="left" w:pos="567"/>
        </w:tabs>
        <w:autoSpaceDE w:val="0"/>
        <w:autoSpaceDN w:val="0"/>
        <w:spacing w:before="123"/>
        <w:ind w:left="567" w:right="-1" w:hanging="283"/>
        <w:jc w:val="both"/>
        <w:rPr>
          <w:sz w:val="20"/>
          <w:szCs w:val="20"/>
        </w:rPr>
      </w:pPr>
      <w:r w:rsidRPr="00D54301">
        <w:rPr>
          <w:sz w:val="20"/>
          <w:szCs w:val="20"/>
        </w:rPr>
        <w:t>Untuk setiap pasangan pembelajaran s-t, kerjakan :</w:t>
      </w:r>
    </w:p>
    <w:p w14:paraId="3BCD7C20" w14:textId="77777777" w:rsidR="00D54301" w:rsidRPr="004B48A2" w:rsidRDefault="00D54301" w:rsidP="00FE469B">
      <w:pPr>
        <w:pStyle w:val="ListParagraph"/>
        <w:widowControl w:val="0"/>
        <w:numPr>
          <w:ilvl w:val="1"/>
          <w:numId w:val="13"/>
        </w:numPr>
        <w:tabs>
          <w:tab w:val="left" w:pos="567"/>
        </w:tabs>
        <w:autoSpaceDE w:val="0"/>
        <w:autoSpaceDN w:val="0"/>
        <w:spacing w:before="123"/>
        <w:ind w:left="567" w:right="-1" w:hanging="141"/>
        <w:jc w:val="both"/>
        <w:rPr>
          <w:sz w:val="20"/>
          <w:szCs w:val="20"/>
        </w:rPr>
      </w:pPr>
      <w:r w:rsidRPr="004B48A2">
        <w:rPr>
          <w:sz w:val="20"/>
          <w:szCs w:val="20"/>
        </w:rPr>
        <w:t>set input dengan nilai sama dengan vektor input :</w:t>
      </w:r>
      <w:r w:rsidRPr="004B48A2">
        <w:rPr>
          <w:sz w:val="20"/>
          <w:szCs w:val="20"/>
        </w:rPr>
        <w:tab/>
      </w:r>
    </w:p>
    <w:p w14:paraId="551F9EBB" w14:textId="77777777" w:rsidR="00D54301" w:rsidRPr="004B48A2" w:rsidRDefault="00D54301" w:rsidP="004B48A2">
      <w:pPr>
        <w:widowControl w:val="0"/>
        <w:tabs>
          <w:tab w:val="left" w:leader="dot" w:pos="7371"/>
        </w:tabs>
        <w:autoSpaceDE w:val="0"/>
        <w:autoSpaceDN w:val="0"/>
        <w:spacing w:before="123" w:after="0" w:line="240" w:lineRule="auto"/>
        <w:ind w:left="567" w:right="-1"/>
        <w:jc w:val="both"/>
        <w:rPr>
          <w:rFonts w:ascii="Times New Roman" w:hAnsi="Times New Roman"/>
          <w:sz w:val="20"/>
          <w:szCs w:val="20"/>
        </w:rPr>
      </w:pPr>
      <w:r w:rsidRPr="004B48A2">
        <w:rPr>
          <w:rFonts w:ascii="Times New Roman" w:hAnsi="Times New Roman"/>
          <w:sz w:val="20"/>
          <w:szCs w:val="20"/>
        </w:rPr>
        <w:t>X</w:t>
      </w:r>
      <w:r w:rsidRPr="004B48A2">
        <w:rPr>
          <w:rFonts w:ascii="Times New Roman" w:hAnsi="Times New Roman"/>
          <w:sz w:val="20"/>
          <w:szCs w:val="20"/>
          <w:vertAlign w:val="subscript"/>
        </w:rPr>
        <w:t>i</w:t>
      </w:r>
      <w:r w:rsidRPr="004B48A2">
        <w:rPr>
          <w:rFonts w:ascii="Times New Roman" w:hAnsi="Times New Roman"/>
          <w:sz w:val="20"/>
          <w:szCs w:val="20"/>
        </w:rPr>
        <w:t xml:space="preserve"> = S</w:t>
      </w:r>
      <w:r w:rsidRPr="004B48A2">
        <w:rPr>
          <w:rFonts w:ascii="Times New Roman" w:hAnsi="Times New Roman"/>
          <w:sz w:val="20"/>
          <w:szCs w:val="20"/>
          <w:vertAlign w:val="subscript"/>
        </w:rPr>
        <w:t>i</w:t>
      </w:r>
      <w:r w:rsidR="004B48A2">
        <w:rPr>
          <w:rFonts w:ascii="Times New Roman" w:hAnsi="Times New Roman"/>
          <w:sz w:val="20"/>
          <w:szCs w:val="20"/>
        </w:rPr>
        <w:t xml:space="preserve"> </w:t>
      </w:r>
      <w:r w:rsidR="004B48A2" w:rsidRPr="004B48A2">
        <w:rPr>
          <w:rFonts w:ascii="Times New Roman" w:hAnsi="Times New Roman"/>
          <w:sz w:val="20"/>
          <w:szCs w:val="20"/>
        </w:rPr>
        <w:t>…………………...</w:t>
      </w:r>
      <w:r w:rsidR="004B48A2">
        <w:rPr>
          <w:rFonts w:ascii="Times New Roman" w:hAnsi="Times New Roman"/>
          <w:sz w:val="20"/>
          <w:szCs w:val="20"/>
        </w:rPr>
        <w:t>...........</w:t>
      </w:r>
      <w:r w:rsidR="004B48A2" w:rsidRPr="004B48A2">
        <w:rPr>
          <w:rFonts w:ascii="Times New Roman" w:hAnsi="Times New Roman"/>
          <w:sz w:val="20"/>
          <w:szCs w:val="20"/>
        </w:rPr>
        <w:t>....</w:t>
      </w:r>
      <w:r w:rsidR="004B48A2">
        <w:rPr>
          <w:rFonts w:ascii="Times New Roman" w:hAnsi="Times New Roman"/>
          <w:sz w:val="20"/>
          <w:szCs w:val="20"/>
        </w:rPr>
        <w:t xml:space="preserve"> </w:t>
      </w:r>
      <w:r w:rsidRPr="004B48A2">
        <w:rPr>
          <w:rFonts w:ascii="Times New Roman" w:hAnsi="Times New Roman"/>
          <w:sz w:val="20"/>
          <w:szCs w:val="20"/>
        </w:rPr>
        <w:t>(II.1)</w:t>
      </w:r>
    </w:p>
    <w:p w14:paraId="3919543C" w14:textId="77777777" w:rsidR="00D54301" w:rsidRPr="004B48A2" w:rsidRDefault="00D54301" w:rsidP="004B48A2">
      <w:pPr>
        <w:pStyle w:val="ListParagraph"/>
        <w:widowControl w:val="0"/>
        <w:numPr>
          <w:ilvl w:val="1"/>
          <w:numId w:val="13"/>
        </w:numPr>
        <w:autoSpaceDE w:val="0"/>
        <w:autoSpaceDN w:val="0"/>
        <w:spacing w:before="123"/>
        <w:ind w:left="851" w:right="793" w:hanging="425"/>
        <w:jc w:val="both"/>
        <w:rPr>
          <w:sz w:val="20"/>
          <w:szCs w:val="20"/>
        </w:rPr>
      </w:pPr>
      <w:r w:rsidRPr="004B48A2">
        <w:rPr>
          <w:sz w:val="20"/>
          <w:szCs w:val="20"/>
        </w:rPr>
        <w:t xml:space="preserve">Hitung respon untuk unit </w:t>
      </w:r>
      <w:r w:rsidRPr="004B48A2">
        <w:rPr>
          <w:i/>
          <w:iCs/>
          <w:sz w:val="20"/>
          <w:szCs w:val="20"/>
        </w:rPr>
        <w:t xml:space="preserve">output </w:t>
      </w:r>
    </w:p>
    <w:p w14:paraId="1BC155A5" w14:textId="497D7FBF" w:rsidR="00D54301" w:rsidRPr="004B48A2" w:rsidRDefault="004B48A2" w:rsidP="004B48A2">
      <w:pPr>
        <w:widowControl w:val="0"/>
        <w:tabs>
          <w:tab w:val="left" w:pos="567"/>
        </w:tabs>
        <w:autoSpaceDE w:val="0"/>
        <w:autoSpaceDN w:val="0"/>
        <w:spacing w:before="123" w:after="0" w:line="240" w:lineRule="auto"/>
        <w:ind w:right="-1" w:firstLine="284"/>
        <w:jc w:val="both"/>
        <w:rPr>
          <w:rFonts w:ascii="Times New Roman" w:hAnsi="Times New Roman"/>
          <w:sz w:val="20"/>
          <w:szCs w:val="20"/>
        </w:rPr>
      </w:pPr>
      <w:r>
        <w:rPr>
          <w:rFonts w:ascii="Times New Roman" w:hAnsi="Times New Roman"/>
          <w:sz w:val="20"/>
          <w:szCs w:val="20"/>
        </w:rPr>
        <w:t xml:space="preserve">     </w:t>
      </w:r>
      <w:r w:rsidR="00D54301" w:rsidRPr="004B48A2">
        <w:rPr>
          <w:rFonts w:ascii="Times New Roman" w:hAnsi="Times New Roman"/>
          <w:sz w:val="20"/>
          <w:szCs w:val="20"/>
        </w:rPr>
        <w:t>y_in=b+</w:t>
      </w:r>
      <m:oMath>
        <m:nary>
          <m:naryPr>
            <m:chr m:val="∑"/>
            <m:limLoc m:val="undOvr"/>
            <m:grow m:val="1"/>
            <m:supHide m:val="1"/>
            <m:ctrlPr>
              <w:rPr>
                <w:rFonts w:ascii="Cambria Math" w:hAnsi="Cambria Math"/>
                <w:i/>
                <w:sz w:val="24"/>
                <w:szCs w:val="24"/>
              </w:rPr>
            </m:ctrlPr>
          </m:naryPr>
          <m:sub>
            <m:r>
              <w:rPr>
                <w:rFonts w:ascii="Cambria Math" w:hAnsi="Cambria Math"/>
                <w:sz w:val="24"/>
                <w:szCs w:val="24"/>
              </w:rPr>
              <m:t>1</m:t>
            </m:r>
          </m:sub>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sub>
            </m:sSub>
          </m:e>
        </m:nary>
      </m:oMath>
      <w:r w:rsidR="00D54301" w:rsidRPr="004B48A2">
        <w:rPr>
          <w:rFonts w:ascii="Times New Roman" w:hAnsi="Times New Roman"/>
          <w:sz w:val="20"/>
          <w:szCs w:val="20"/>
        </w:rPr>
        <w:t>……</w:t>
      </w:r>
      <w:r>
        <w:rPr>
          <w:rFonts w:ascii="Times New Roman" w:hAnsi="Times New Roman"/>
          <w:sz w:val="20"/>
          <w:szCs w:val="20"/>
        </w:rPr>
        <w:t>………….</w:t>
      </w:r>
      <w:r w:rsidR="00D54301" w:rsidRPr="004B48A2">
        <w:rPr>
          <w:rFonts w:ascii="Times New Roman" w:hAnsi="Times New Roman"/>
          <w:sz w:val="20"/>
          <w:szCs w:val="20"/>
        </w:rPr>
        <w:t>.....(II.2)</w:t>
      </w:r>
    </w:p>
    <w:p w14:paraId="62FF583B" w14:textId="3BC833FE" w:rsidR="00D54301" w:rsidRPr="004B48A2" w:rsidRDefault="00D54301" w:rsidP="004B48A2">
      <w:pPr>
        <w:widowControl w:val="0"/>
        <w:tabs>
          <w:tab w:val="left" w:pos="284"/>
          <w:tab w:val="left" w:pos="567"/>
          <w:tab w:val="left" w:pos="1134"/>
          <w:tab w:val="left" w:pos="2160"/>
          <w:tab w:val="center" w:pos="3572"/>
        </w:tabs>
        <w:autoSpaceDE w:val="0"/>
        <w:autoSpaceDN w:val="0"/>
        <w:spacing w:before="123" w:after="0" w:line="240" w:lineRule="auto"/>
        <w:ind w:right="-1"/>
        <w:jc w:val="both"/>
        <w:rPr>
          <w:rFonts w:ascii="Times New Roman" w:hAnsi="Times New Roman"/>
          <w:sz w:val="20"/>
          <w:szCs w:val="20"/>
        </w:rPr>
      </w:pPr>
      <w:r w:rsidRPr="004B48A2">
        <w:rPr>
          <w:rFonts w:ascii="Times New Roman" w:hAnsi="Times New Roman"/>
          <w:sz w:val="20"/>
          <w:szCs w:val="20"/>
        </w:rPr>
        <w:t xml:space="preserve">           y</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1, </m:t>
                </m:r>
              </m:e>
              <m:e>
                <m:r>
                  <w:rPr>
                    <w:rFonts w:ascii="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 xml:space="preserve">-1, </m:t>
                </m:r>
              </m:e>
            </m:eqArr>
          </m:e>
        </m:d>
        <m:r>
          <w:rPr>
            <w:rFonts w:ascii="Cambria Math" w:hAnsi="Cambria Math"/>
            <w:sz w:val="24"/>
            <w:szCs w:val="24"/>
          </w:rPr>
          <m:t xml:space="preserve">jika </m:t>
        </m:r>
        <m:eqArr>
          <m:eqArrPr>
            <m:ctrlPr>
              <w:rPr>
                <w:rFonts w:ascii="Cambria Math" w:hAnsi="Cambria Math"/>
                <w:i/>
                <w:sz w:val="24"/>
                <w:szCs w:val="24"/>
              </w:rPr>
            </m:ctrlPr>
          </m:eqArrPr>
          <m:e>
            <m:r>
              <w:rPr>
                <w:rFonts w:ascii="Cambria Math" w:hAnsi="Cambria Math"/>
                <w:sz w:val="24"/>
                <w:szCs w:val="24"/>
              </w:rPr>
              <m:t xml:space="preserve">jika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in</m:t>
                </m:r>
              </m:sub>
            </m:sSub>
            <m:r>
              <w:rPr>
                <w:rFonts w:ascii="Cambria Math" w:hAnsi="Cambria Math"/>
                <w:sz w:val="24"/>
                <w:szCs w:val="24"/>
              </w:rPr>
              <m:t>&gt; θ</m:t>
            </m:r>
          </m:e>
          <m:e>
            <m:r>
              <w:rPr>
                <w:rFonts w:ascii="Cambria Math" w:hAnsi="Cambria Math"/>
                <w:sz w:val="24"/>
                <w:szCs w:val="24"/>
              </w:rPr>
              <m:t>-0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in</m:t>
                </m:r>
              </m:sub>
            </m:sSub>
            <m:r>
              <w:rPr>
                <w:rFonts w:ascii="Cambria Math" w:hAnsi="Cambria Math"/>
                <w:sz w:val="24"/>
                <w:szCs w:val="24"/>
              </w:rPr>
              <m:t>≤θ</m:t>
            </m:r>
            <m:ctrlPr>
              <w:rPr>
                <w:rFonts w:ascii="Cambria Math" w:eastAsia="Cambria Math" w:hAnsi="Cambria Math"/>
                <w:i/>
                <w:sz w:val="24"/>
                <w:szCs w:val="24"/>
              </w:rPr>
            </m:ctrlPr>
          </m:e>
          <m:e>
            <m:r>
              <w:rPr>
                <w:rFonts w:ascii="Cambria Math" w:eastAsia="Cambria Math" w:hAnsi="Cambria Math"/>
                <w:sz w:val="24"/>
                <w:szCs w:val="24"/>
              </w:rPr>
              <m:t xml:space="preserve">jika </m:t>
            </m:r>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in</m:t>
                </m:r>
              </m:sub>
            </m:sSub>
            <m:r>
              <w:rPr>
                <w:rFonts w:ascii="Cambria Math" w:eastAsia="Cambria Math" w:hAnsi="Cambria Math"/>
                <w:sz w:val="24"/>
                <w:szCs w:val="24"/>
              </w:rPr>
              <m:t>&lt; θ</m:t>
            </m:r>
          </m:e>
        </m:eqArr>
      </m:oMath>
      <w:r w:rsidR="004B48A2">
        <w:rPr>
          <w:rFonts w:ascii="Times New Roman" w:hAnsi="Times New Roman"/>
          <w:sz w:val="20"/>
          <w:szCs w:val="20"/>
        </w:rPr>
        <w:t>.</w:t>
      </w:r>
      <w:r w:rsidRPr="004B48A2">
        <w:rPr>
          <w:rFonts w:ascii="Times New Roman" w:hAnsi="Times New Roman"/>
          <w:sz w:val="20"/>
          <w:szCs w:val="20"/>
        </w:rPr>
        <w:fldChar w:fldCharType="begin"/>
      </w:r>
      <w:r w:rsidRPr="004B48A2">
        <w:rPr>
          <w:rFonts w:ascii="Times New Roman" w:hAnsi="Times New Roman"/>
          <w:sz w:val="20"/>
          <w:szCs w:val="20"/>
        </w:rPr>
        <w:instrText xml:space="preserve"> QUOTE </w:instrTex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1, </m:t>
                </m:r>
              </m:e>
              <m:e>
                <m:r>
                  <w:rPr>
                    <w:rFonts w:ascii="Cambria Math" w:hAnsi="Cambria Math"/>
                    <w:sz w:val="24"/>
                    <w:szCs w:val="24"/>
                  </w:rPr>
                  <m:t>0,</m:t>
                </m:r>
                <m:ctrlPr>
                  <w:rPr>
                    <w:rFonts w:ascii="Cambria Math" w:eastAsia="Cambria Math" w:hAnsi="Cambria Math"/>
                    <w:i/>
                    <w:sz w:val="24"/>
                    <w:szCs w:val="24"/>
                  </w:rPr>
                </m:ctrlPr>
              </m:e>
              <m:e>
                <m:r>
                  <w:rPr>
                    <w:rFonts w:ascii="Cambria Math" w:eastAsia="Cambria Math" w:hAnsi="Cambria Math"/>
                    <w:sz w:val="24"/>
                    <w:szCs w:val="24"/>
                  </w:rPr>
                  <m:t xml:space="preserve">-1, </m:t>
                </m:r>
              </m:e>
            </m:eqArr>
          </m:e>
        </m:d>
        <m:r>
          <w:rPr>
            <w:rFonts w:ascii="Cambria Math" w:hAnsi="Cambria Math"/>
            <w:sz w:val="24"/>
            <w:szCs w:val="24"/>
          </w:rPr>
          <m:t xml:space="preserve">jika </m:t>
        </m:r>
        <m:eqArr>
          <m:eqArrPr>
            <m:ctrlPr>
              <w:rPr>
                <w:rFonts w:ascii="Cambria Math" w:hAnsi="Cambria Math"/>
                <w:i/>
                <w:sz w:val="24"/>
                <w:szCs w:val="24"/>
              </w:rPr>
            </m:ctrlPr>
          </m:eqArrPr>
          <m:e>
            <m:r>
              <w:rPr>
                <w:rFonts w:ascii="Cambria Math" w:hAnsi="Cambria Math"/>
                <w:sz w:val="24"/>
                <w:szCs w:val="24"/>
              </w:rPr>
              <m:t xml:space="preserve">jika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in</m:t>
                </m:r>
              </m:sub>
            </m:sSub>
            <m:r>
              <w:rPr>
                <w:rFonts w:ascii="Cambria Math" w:hAnsi="Cambria Math"/>
                <w:sz w:val="24"/>
                <w:szCs w:val="24"/>
              </w:rPr>
              <m:t>&gt; θ</m:t>
            </m:r>
          </m:e>
          <m:e>
            <m:r>
              <w:rPr>
                <w:rFonts w:ascii="Cambria Math" w:hAnsi="Cambria Math"/>
                <w:sz w:val="24"/>
                <w:szCs w:val="24"/>
              </w:rPr>
              <m:t>-0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in</m:t>
                </m:r>
              </m:sub>
            </m:sSub>
            <m:r>
              <w:rPr>
                <w:rFonts w:ascii="Cambria Math" w:hAnsi="Cambria Math"/>
                <w:sz w:val="24"/>
                <w:szCs w:val="24"/>
              </w:rPr>
              <m:t>≤θ</m:t>
            </m:r>
            <m:ctrlPr>
              <w:rPr>
                <w:rFonts w:ascii="Cambria Math" w:eastAsia="Cambria Math" w:hAnsi="Cambria Math"/>
                <w:i/>
                <w:sz w:val="24"/>
                <w:szCs w:val="24"/>
              </w:rPr>
            </m:ctrlPr>
          </m:e>
          <m:e>
            <m:r>
              <w:rPr>
                <w:rFonts w:ascii="Cambria Math" w:eastAsia="Cambria Math" w:hAnsi="Cambria Math"/>
                <w:sz w:val="24"/>
                <w:szCs w:val="24"/>
              </w:rPr>
              <m:t xml:space="preserve">jika </m:t>
            </m:r>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in</m:t>
                </m:r>
              </m:sub>
            </m:sSub>
            <m:r>
              <w:rPr>
                <w:rFonts w:ascii="Cambria Math" w:eastAsia="Cambria Math" w:hAnsi="Cambria Math"/>
                <w:sz w:val="24"/>
                <w:szCs w:val="24"/>
              </w:rPr>
              <m:t>&lt; θ</m:t>
            </m:r>
          </m:e>
        </m:eqArr>
      </m:oMath>
      <w:r w:rsidRPr="004B48A2">
        <w:rPr>
          <w:rFonts w:ascii="Times New Roman" w:hAnsi="Times New Roman"/>
          <w:sz w:val="20"/>
          <w:szCs w:val="20"/>
        </w:rPr>
        <w:instrText xml:space="preserve"> </w:instrText>
      </w:r>
      <w:r w:rsidRPr="004B48A2">
        <w:rPr>
          <w:rFonts w:ascii="Times New Roman" w:hAnsi="Times New Roman"/>
          <w:sz w:val="20"/>
          <w:szCs w:val="20"/>
        </w:rPr>
        <w:fldChar w:fldCharType="separate"/>
      </w:r>
      <w:r w:rsidRPr="004B48A2">
        <w:rPr>
          <w:rFonts w:ascii="Times New Roman" w:hAnsi="Times New Roman"/>
          <w:sz w:val="20"/>
          <w:szCs w:val="20"/>
        </w:rPr>
        <w:fldChar w:fldCharType="end"/>
      </w:r>
      <w:r w:rsidRPr="004B48A2">
        <w:rPr>
          <w:rFonts w:ascii="Times New Roman" w:hAnsi="Times New Roman"/>
          <w:sz w:val="20"/>
          <w:szCs w:val="20"/>
        </w:rPr>
        <w:t>……</w:t>
      </w:r>
      <w:r w:rsidR="00FE469B">
        <w:rPr>
          <w:rFonts w:ascii="Times New Roman" w:hAnsi="Times New Roman"/>
          <w:sz w:val="20"/>
          <w:szCs w:val="20"/>
        </w:rPr>
        <w:t>…..</w:t>
      </w:r>
      <w:r w:rsidRPr="004B48A2">
        <w:rPr>
          <w:rFonts w:ascii="Times New Roman" w:hAnsi="Times New Roman"/>
          <w:sz w:val="20"/>
          <w:szCs w:val="20"/>
        </w:rPr>
        <w:t>…</w:t>
      </w:r>
      <w:r w:rsidR="004B48A2">
        <w:rPr>
          <w:rFonts w:ascii="Times New Roman" w:hAnsi="Times New Roman"/>
          <w:sz w:val="20"/>
          <w:szCs w:val="20"/>
        </w:rPr>
        <w:t>.</w:t>
      </w:r>
      <w:r w:rsidRPr="004B48A2">
        <w:rPr>
          <w:rFonts w:ascii="Times New Roman" w:hAnsi="Times New Roman"/>
          <w:sz w:val="20"/>
          <w:szCs w:val="20"/>
        </w:rPr>
        <w:t>…(II.3)</w:t>
      </w:r>
    </w:p>
    <w:p w14:paraId="78E8BF99" w14:textId="77777777" w:rsidR="00D54301" w:rsidRPr="004B48A2" w:rsidRDefault="00D54301" w:rsidP="004B48A2">
      <w:pPr>
        <w:pStyle w:val="ListParagraph"/>
        <w:widowControl w:val="0"/>
        <w:numPr>
          <w:ilvl w:val="1"/>
          <w:numId w:val="13"/>
        </w:numPr>
        <w:tabs>
          <w:tab w:val="left" w:pos="602"/>
          <w:tab w:val="left" w:pos="603"/>
        </w:tabs>
        <w:autoSpaceDE w:val="0"/>
        <w:autoSpaceDN w:val="0"/>
        <w:spacing w:before="123"/>
        <w:ind w:left="567" w:right="793" w:hanging="141"/>
        <w:jc w:val="both"/>
        <w:rPr>
          <w:sz w:val="20"/>
          <w:szCs w:val="20"/>
        </w:rPr>
      </w:pPr>
      <w:r w:rsidRPr="004B48A2">
        <w:rPr>
          <w:sz w:val="20"/>
          <w:szCs w:val="20"/>
        </w:rPr>
        <w:t>Perbaiki bobot dan bias jika terjadi</w:t>
      </w:r>
      <w:r w:rsidR="004B48A2">
        <w:rPr>
          <w:sz w:val="20"/>
          <w:szCs w:val="20"/>
          <w:lang w:val="en-US"/>
        </w:rPr>
        <w:t xml:space="preserve"> </w:t>
      </w:r>
      <w:r w:rsidRPr="004B48A2">
        <w:rPr>
          <w:sz w:val="20"/>
          <w:szCs w:val="20"/>
        </w:rPr>
        <w:t>error:</w:t>
      </w:r>
    </w:p>
    <w:p w14:paraId="140B4D91" w14:textId="77777777" w:rsidR="00D54301" w:rsidRPr="004B48A2" w:rsidRDefault="004B48A2" w:rsidP="004B48A2">
      <w:pPr>
        <w:pStyle w:val="ListParagraph"/>
        <w:widowControl w:val="0"/>
        <w:tabs>
          <w:tab w:val="left" w:pos="602"/>
        </w:tabs>
        <w:autoSpaceDE w:val="0"/>
        <w:autoSpaceDN w:val="0"/>
        <w:spacing w:before="123"/>
        <w:ind w:left="0" w:right="793"/>
        <w:jc w:val="both"/>
        <w:rPr>
          <w:sz w:val="20"/>
          <w:szCs w:val="20"/>
        </w:rPr>
      </w:pPr>
      <w:r>
        <w:rPr>
          <w:sz w:val="20"/>
          <w:szCs w:val="20"/>
          <w:lang w:val="en-US"/>
        </w:rPr>
        <w:t xml:space="preserve">           </w:t>
      </w:r>
      <w:r w:rsidR="00D54301" w:rsidRPr="004B48A2">
        <w:rPr>
          <w:sz w:val="20"/>
          <w:szCs w:val="20"/>
        </w:rPr>
        <w:t>Jika y ≠ t maka :</w:t>
      </w:r>
    </w:p>
    <w:p w14:paraId="10AB6641" w14:textId="77777777" w:rsidR="00D54301" w:rsidRPr="004B48A2" w:rsidRDefault="004B48A2" w:rsidP="004B48A2">
      <w:pPr>
        <w:pStyle w:val="ListParagraph"/>
        <w:widowControl w:val="0"/>
        <w:tabs>
          <w:tab w:val="left" w:pos="602"/>
          <w:tab w:val="left" w:pos="603"/>
        </w:tabs>
        <w:autoSpaceDE w:val="0"/>
        <w:autoSpaceDN w:val="0"/>
        <w:spacing w:before="123"/>
        <w:ind w:left="0" w:right="-1"/>
        <w:rPr>
          <w:sz w:val="20"/>
          <w:szCs w:val="20"/>
        </w:rPr>
      </w:pPr>
      <w:r>
        <w:rPr>
          <w:sz w:val="20"/>
          <w:szCs w:val="20"/>
          <w:lang w:val="en-US"/>
        </w:rPr>
        <w:t xml:space="preserve">           </w:t>
      </w:r>
      <w:r w:rsidR="00D54301" w:rsidRPr="004B48A2">
        <w:rPr>
          <w:sz w:val="20"/>
          <w:szCs w:val="20"/>
        </w:rPr>
        <w:t>W</w:t>
      </w:r>
      <w:r w:rsidR="00D54301" w:rsidRPr="004B48A2">
        <w:rPr>
          <w:sz w:val="20"/>
          <w:szCs w:val="20"/>
          <w:vertAlign w:val="subscript"/>
        </w:rPr>
        <w:t xml:space="preserve">i </w:t>
      </w:r>
      <w:r w:rsidR="00D54301" w:rsidRPr="004B48A2">
        <w:rPr>
          <w:sz w:val="20"/>
          <w:szCs w:val="20"/>
        </w:rPr>
        <w:t>(baru) = w</w:t>
      </w:r>
      <w:r w:rsidR="00D54301" w:rsidRPr="004B48A2">
        <w:rPr>
          <w:sz w:val="20"/>
          <w:szCs w:val="20"/>
          <w:vertAlign w:val="subscript"/>
        </w:rPr>
        <w:t xml:space="preserve">i </w:t>
      </w:r>
      <w:r w:rsidR="00D54301" w:rsidRPr="004B48A2">
        <w:rPr>
          <w:sz w:val="20"/>
          <w:szCs w:val="20"/>
        </w:rPr>
        <w:t>(lama) +α*t*x</w:t>
      </w:r>
      <w:r w:rsidR="00D54301" w:rsidRPr="004B48A2">
        <w:rPr>
          <w:sz w:val="20"/>
          <w:szCs w:val="20"/>
          <w:vertAlign w:val="subscript"/>
        </w:rPr>
        <w:t>i</w:t>
      </w:r>
      <w:r w:rsidR="00D54301" w:rsidRPr="004B48A2">
        <w:rPr>
          <w:sz w:val="20"/>
          <w:szCs w:val="20"/>
        </w:rPr>
        <w:t>……….(II.4)</w:t>
      </w:r>
    </w:p>
    <w:p w14:paraId="1A7E9665" w14:textId="77777777" w:rsidR="00D54301" w:rsidRDefault="00FE469B" w:rsidP="00FE469B">
      <w:pPr>
        <w:pStyle w:val="ListParagraph"/>
        <w:widowControl w:val="0"/>
        <w:tabs>
          <w:tab w:val="left" w:pos="602"/>
          <w:tab w:val="left" w:pos="603"/>
        </w:tabs>
        <w:autoSpaceDE w:val="0"/>
        <w:autoSpaceDN w:val="0"/>
        <w:spacing w:before="123"/>
        <w:ind w:left="0" w:right="793"/>
        <w:jc w:val="both"/>
        <w:rPr>
          <w:sz w:val="20"/>
          <w:szCs w:val="20"/>
        </w:rPr>
      </w:pPr>
      <w:r>
        <w:rPr>
          <w:sz w:val="20"/>
          <w:szCs w:val="20"/>
          <w:vertAlign w:val="subscript"/>
          <w:lang w:val="en-US"/>
        </w:rPr>
        <w:t xml:space="preserve"> </w:t>
      </w:r>
      <w:r>
        <w:rPr>
          <w:sz w:val="20"/>
          <w:szCs w:val="20"/>
          <w:lang w:val="en-US"/>
        </w:rPr>
        <w:t xml:space="preserve">           </w:t>
      </w:r>
      <w:r w:rsidR="00D54301" w:rsidRPr="004B48A2">
        <w:rPr>
          <w:sz w:val="20"/>
          <w:szCs w:val="20"/>
        </w:rPr>
        <w:t>b (baru) = b (lama) + α*t</w:t>
      </w:r>
    </w:p>
    <w:p w14:paraId="055C5ED0" w14:textId="77777777" w:rsidR="00FE469B" w:rsidRPr="004B48A2" w:rsidRDefault="00FE469B" w:rsidP="00FE469B">
      <w:pPr>
        <w:pStyle w:val="ListParagraph"/>
        <w:widowControl w:val="0"/>
        <w:tabs>
          <w:tab w:val="left" w:pos="602"/>
          <w:tab w:val="left" w:pos="603"/>
        </w:tabs>
        <w:autoSpaceDE w:val="0"/>
        <w:autoSpaceDN w:val="0"/>
        <w:spacing w:before="123"/>
        <w:ind w:left="0" w:right="793"/>
        <w:jc w:val="both"/>
        <w:rPr>
          <w:sz w:val="20"/>
          <w:szCs w:val="20"/>
        </w:rPr>
      </w:pPr>
    </w:p>
    <w:p w14:paraId="43ADF4EE" w14:textId="77777777" w:rsidR="00D54301" w:rsidRPr="004B48A2" w:rsidRDefault="00FE469B" w:rsidP="00FE469B">
      <w:pPr>
        <w:pStyle w:val="ListParagraph"/>
        <w:widowControl w:val="0"/>
        <w:tabs>
          <w:tab w:val="left" w:pos="602"/>
          <w:tab w:val="left" w:pos="603"/>
        </w:tabs>
        <w:autoSpaceDE w:val="0"/>
        <w:autoSpaceDN w:val="0"/>
        <w:spacing w:before="123"/>
        <w:ind w:left="0" w:right="793"/>
        <w:jc w:val="both"/>
        <w:rPr>
          <w:sz w:val="20"/>
          <w:szCs w:val="20"/>
        </w:rPr>
      </w:pPr>
      <w:r>
        <w:rPr>
          <w:sz w:val="20"/>
          <w:szCs w:val="20"/>
          <w:lang w:val="en-US"/>
        </w:rPr>
        <w:t xml:space="preserve">           </w:t>
      </w:r>
      <w:r w:rsidR="00D54301" w:rsidRPr="004B48A2">
        <w:rPr>
          <w:sz w:val="20"/>
          <w:szCs w:val="20"/>
        </w:rPr>
        <w:t>jika tidak, Maka:</w:t>
      </w:r>
    </w:p>
    <w:p w14:paraId="039A1E1D" w14:textId="77777777" w:rsidR="00D54301" w:rsidRPr="004B48A2" w:rsidRDefault="00FE469B" w:rsidP="00FE469B">
      <w:pPr>
        <w:pStyle w:val="ListParagraph"/>
        <w:widowControl w:val="0"/>
        <w:tabs>
          <w:tab w:val="left" w:pos="602"/>
          <w:tab w:val="left" w:pos="603"/>
        </w:tabs>
        <w:autoSpaceDE w:val="0"/>
        <w:autoSpaceDN w:val="0"/>
        <w:spacing w:before="123"/>
        <w:ind w:left="0" w:right="-1"/>
        <w:jc w:val="both"/>
        <w:rPr>
          <w:sz w:val="20"/>
          <w:szCs w:val="20"/>
          <w:vertAlign w:val="subscript"/>
        </w:rPr>
      </w:pPr>
      <w:r>
        <w:rPr>
          <w:sz w:val="20"/>
          <w:szCs w:val="20"/>
          <w:lang w:val="en-US"/>
        </w:rPr>
        <w:t xml:space="preserve">           </w:t>
      </w:r>
      <w:r w:rsidR="00D54301" w:rsidRPr="004B48A2">
        <w:rPr>
          <w:sz w:val="20"/>
          <w:szCs w:val="20"/>
        </w:rPr>
        <w:t>W</w:t>
      </w:r>
      <w:r w:rsidR="00D54301" w:rsidRPr="004B48A2">
        <w:rPr>
          <w:sz w:val="20"/>
          <w:szCs w:val="20"/>
          <w:vertAlign w:val="subscript"/>
        </w:rPr>
        <w:t xml:space="preserve">i </w:t>
      </w:r>
      <w:r w:rsidR="00D54301" w:rsidRPr="004B48A2">
        <w:rPr>
          <w:sz w:val="20"/>
          <w:szCs w:val="20"/>
        </w:rPr>
        <w:t>(baru) = w</w:t>
      </w:r>
      <w:r w:rsidR="00D54301" w:rsidRPr="004B48A2">
        <w:rPr>
          <w:sz w:val="20"/>
          <w:szCs w:val="20"/>
          <w:vertAlign w:val="subscript"/>
        </w:rPr>
        <w:t xml:space="preserve">i </w:t>
      </w:r>
      <w:r w:rsidR="00D54301" w:rsidRPr="004B48A2">
        <w:rPr>
          <w:sz w:val="20"/>
          <w:szCs w:val="20"/>
        </w:rPr>
        <w:t>(lama) ………………(II.5)</w:t>
      </w:r>
    </w:p>
    <w:p w14:paraId="4A81F53C" w14:textId="77777777" w:rsidR="00D54301" w:rsidRPr="004B48A2" w:rsidRDefault="00FE469B" w:rsidP="00FE469B">
      <w:pPr>
        <w:pStyle w:val="ListParagraph"/>
        <w:widowControl w:val="0"/>
        <w:tabs>
          <w:tab w:val="left" w:pos="602"/>
          <w:tab w:val="left" w:pos="603"/>
        </w:tabs>
        <w:autoSpaceDE w:val="0"/>
        <w:autoSpaceDN w:val="0"/>
        <w:spacing w:before="123"/>
        <w:ind w:left="0" w:right="793"/>
        <w:jc w:val="both"/>
        <w:rPr>
          <w:sz w:val="20"/>
          <w:szCs w:val="20"/>
        </w:rPr>
      </w:pPr>
      <w:r>
        <w:rPr>
          <w:sz w:val="20"/>
          <w:szCs w:val="20"/>
          <w:vertAlign w:val="subscript"/>
          <w:lang w:val="en-US"/>
        </w:rPr>
        <w:t xml:space="preserve"> </w:t>
      </w:r>
      <w:r>
        <w:rPr>
          <w:sz w:val="20"/>
          <w:szCs w:val="20"/>
          <w:lang w:val="en-US"/>
        </w:rPr>
        <w:t xml:space="preserve">           </w:t>
      </w:r>
      <w:r w:rsidR="00D54301" w:rsidRPr="004B48A2">
        <w:rPr>
          <w:sz w:val="20"/>
          <w:szCs w:val="20"/>
        </w:rPr>
        <w:t xml:space="preserve">b (baru) = b (lama) </w:t>
      </w:r>
    </w:p>
    <w:p w14:paraId="76A9C933" w14:textId="77777777" w:rsidR="00D54301" w:rsidRDefault="00D54301" w:rsidP="00D54301">
      <w:pPr>
        <w:pStyle w:val="ListParagraph"/>
        <w:widowControl w:val="0"/>
        <w:tabs>
          <w:tab w:val="left" w:pos="602"/>
          <w:tab w:val="left" w:pos="603"/>
        </w:tabs>
        <w:autoSpaceDE w:val="0"/>
        <w:autoSpaceDN w:val="0"/>
        <w:spacing w:before="123"/>
        <w:ind w:left="567" w:right="-1"/>
        <w:jc w:val="both"/>
        <w:rPr>
          <w:sz w:val="20"/>
          <w:szCs w:val="20"/>
        </w:rPr>
      </w:pPr>
    </w:p>
    <w:p w14:paraId="6A989187" w14:textId="77777777" w:rsidR="00FE469B" w:rsidRDefault="00FE469B" w:rsidP="00FE469B">
      <w:pPr>
        <w:pStyle w:val="ListParagraph"/>
        <w:widowControl w:val="0"/>
        <w:numPr>
          <w:ilvl w:val="0"/>
          <w:numId w:val="13"/>
        </w:numPr>
        <w:tabs>
          <w:tab w:val="left" w:pos="426"/>
        </w:tabs>
        <w:autoSpaceDE w:val="0"/>
        <w:autoSpaceDN w:val="0"/>
        <w:ind w:left="567" w:right="-1" w:hanging="283"/>
        <w:jc w:val="both"/>
        <w:rPr>
          <w:sz w:val="20"/>
          <w:szCs w:val="20"/>
        </w:rPr>
      </w:pPr>
      <w:r w:rsidRPr="00FE469B">
        <w:rPr>
          <w:sz w:val="20"/>
          <w:szCs w:val="20"/>
        </w:rPr>
        <w:t xml:space="preserve">Tes kondisi berhenti : jika tidak terjadi </w:t>
      </w:r>
      <w:r>
        <w:rPr>
          <w:sz w:val="20"/>
          <w:szCs w:val="20"/>
          <w:lang w:val="en-US"/>
        </w:rPr>
        <w:t xml:space="preserve">  </w:t>
      </w:r>
      <w:r w:rsidRPr="00FE469B">
        <w:rPr>
          <w:sz w:val="20"/>
          <w:szCs w:val="20"/>
        </w:rPr>
        <w:t xml:space="preserve">perubahan bobot pada (i) maka kondisi berhenti </w:t>
      </w:r>
      <w:r w:rsidRPr="00FE469B">
        <w:rPr>
          <w:i/>
          <w:iCs/>
          <w:sz w:val="20"/>
          <w:szCs w:val="20"/>
        </w:rPr>
        <w:t>true</w:t>
      </w:r>
      <w:r w:rsidRPr="00FE469B">
        <w:rPr>
          <w:sz w:val="20"/>
          <w:szCs w:val="20"/>
        </w:rPr>
        <w:t xml:space="preserve">, namun jika masih terjadi perubahan maka kondisi berhenti </w:t>
      </w:r>
      <w:r w:rsidRPr="00FE469B">
        <w:rPr>
          <w:i/>
          <w:iCs/>
          <w:sz w:val="20"/>
          <w:szCs w:val="20"/>
        </w:rPr>
        <w:t>false</w:t>
      </w:r>
      <w:r w:rsidRPr="00FE469B">
        <w:rPr>
          <w:sz w:val="20"/>
          <w:szCs w:val="20"/>
        </w:rPr>
        <w:t>.</w:t>
      </w:r>
    </w:p>
    <w:p w14:paraId="7A13C660" w14:textId="77777777" w:rsidR="00FE469B" w:rsidRDefault="00FE469B" w:rsidP="00FE469B">
      <w:pPr>
        <w:pStyle w:val="ListParagraph"/>
        <w:widowControl w:val="0"/>
        <w:tabs>
          <w:tab w:val="left" w:pos="426"/>
        </w:tabs>
        <w:autoSpaceDE w:val="0"/>
        <w:autoSpaceDN w:val="0"/>
        <w:ind w:left="567" w:right="-1"/>
        <w:jc w:val="both"/>
        <w:rPr>
          <w:sz w:val="20"/>
          <w:szCs w:val="20"/>
        </w:rPr>
      </w:pPr>
    </w:p>
    <w:p w14:paraId="63AE4503" w14:textId="77777777" w:rsidR="00FE469B" w:rsidRDefault="00FE469B" w:rsidP="00FE469B">
      <w:pPr>
        <w:widowControl w:val="0"/>
        <w:tabs>
          <w:tab w:val="left" w:pos="602"/>
          <w:tab w:val="left" w:pos="603"/>
        </w:tabs>
        <w:autoSpaceDE w:val="0"/>
        <w:autoSpaceDN w:val="0"/>
        <w:spacing w:after="0" w:line="240" w:lineRule="auto"/>
        <w:ind w:right="-1" w:firstLine="567"/>
        <w:jc w:val="both"/>
        <w:rPr>
          <w:rFonts w:ascii="Times New Roman" w:hAnsi="Times New Roman"/>
          <w:sz w:val="20"/>
          <w:szCs w:val="20"/>
        </w:rPr>
      </w:pPr>
      <w:r w:rsidRPr="00FE469B">
        <w:rPr>
          <w:rFonts w:ascii="Times New Roman" w:hAnsi="Times New Roman"/>
          <w:sz w:val="20"/>
          <w:szCs w:val="20"/>
        </w:rPr>
        <w:t xml:space="preserve">Algoritma diatas bisa digunakan baik untuk </w:t>
      </w:r>
      <w:r w:rsidRPr="00FE469B">
        <w:rPr>
          <w:rFonts w:ascii="Times New Roman" w:hAnsi="Times New Roman"/>
          <w:i/>
          <w:iCs/>
          <w:sz w:val="20"/>
          <w:szCs w:val="20"/>
        </w:rPr>
        <w:t>input</w:t>
      </w:r>
      <w:r w:rsidRPr="00FE469B">
        <w:rPr>
          <w:rFonts w:ascii="Times New Roman" w:hAnsi="Times New Roman"/>
          <w:sz w:val="20"/>
          <w:szCs w:val="20"/>
        </w:rPr>
        <w:t xml:space="preserve"> biner maupun bipolar, dengan </w:t>
      </w:r>
      <w:r w:rsidRPr="00FE469B">
        <w:rPr>
          <w:rFonts w:ascii="Times New Roman" w:hAnsi="Times New Roman"/>
          <w:sz w:val="20"/>
          <w:szCs w:val="20"/>
        </w:rPr>
        <w:sym w:font="Symbol" w:char="F071"/>
      </w:r>
      <w:r w:rsidRPr="00FE469B">
        <w:rPr>
          <w:rFonts w:ascii="Times New Roman" w:hAnsi="Times New Roman"/>
          <w:sz w:val="20"/>
          <w:szCs w:val="20"/>
        </w:rPr>
        <w:t xml:space="preserve"> tertentu, dan bias yang dapat diatur. Pada algoritma tersebut</w:t>
      </w:r>
      <w:r>
        <w:rPr>
          <w:rFonts w:ascii="Times New Roman" w:hAnsi="Times New Roman"/>
          <w:sz w:val="20"/>
          <w:szCs w:val="20"/>
        </w:rPr>
        <w:t xml:space="preserve"> b</w:t>
      </w:r>
      <w:r w:rsidRPr="00FE469B">
        <w:rPr>
          <w:rFonts w:ascii="Times New Roman" w:hAnsi="Times New Roman"/>
          <w:sz w:val="20"/>
          <w:szCs w:val="20"/>
        </w:rPr>
        <w:t xml:space="preserve">obot-bobot yang berhubungan dengan </w:t>
      </w:r>
      <w:r w:rsidRPr="00FE469B">
        <w:rPr>
          <w:rFonts w:ascii="Times New Roman" w:hAnsi="Times New Roman"/>
          <w:i/>
          <w:iCs/>
          <w:sz w:val="20"/>
          <w:szCs w:val="20"/>
        </w:rPr>
        <w:t>input</w:t>
      </w:r>
      <w:r w:rsidRPr="00FE469B">
        <w:rPr>
          <w:rFonts w:ascii="Times New Roman" w:hAnsi="Times New Roman"/>
          <w:sz w:val="20"/>
          <w:szCs w:val="20"/>
        </w:rPr>
        <w:t xml:space="preserve"> yang aktif (xi </w:t>
      </w:r>
      <w:r w:rsidRPr="00FE469B">
        <w:rPr>
          <w:rFonts w:ascii="Times New Roman" w:hAnsi="Times New Roman"/>
          <w:sz w:val="20"/>
          <w:szCs w:val="20"/>
        </w:rPr>
        <w:sym w:font="Symbol" w:char="F0B9"/>
      </w:r>
      <w:r w:rsidRPr="00FE469B">
        <w:rPr>
          <w:rFonts w:ascii="Times New Roman" w:hAnsi="Times New Roman"/>
          <w:sz w:val="20"/>
          <w:szCs w:val="20"/>
        </w:rPr>
        <w:t xml:space="preserve"> 0) dan bobot-bobot yang tidak menghasilkan nilai y yang benar.</w:t>
      </w:r>
    </w:p>
    <w:p w14:paraId="2F9A72E9" w14:textId="77777777" w:rsidR="00FE469B" w:rsidRDefault="00FE469B" w:rsidP="00FE469B">
      <w:pPr>
        <w:widowControl w:val="0"/>
        <w:tabs>
          <w:tab w:val="left" w:pos="602"/>
          <w:tab w:val="left" w:pos="603"/>
        </w:tabs>
        <w:autoSpaceDE w:val="0"/>
        <w:autoSpaceDN w:val="0"/>
        <w:spacing w:after="0" w:line="240" w:lineRule="auto"/>
        <w:ind w:right="-1" w:firstLine="567"/>
        <w:jc w:val="both"/>
        <w:rPr>
          <w:rFonts w:ascii="Times New Roman" w:hAnsi="Times New Roman"/>
          <w:sz w:val="20"/>
          <w:szCs w:val="20"/>
        </w:rPr>
      </w:pPr>
    </w:p>
    <w:p w14:paraId="533720EC" w14:textId="77777777" w:rsidR="00FE469B" w:rsidRPr="00FE469B" w:rsidRDefault="00FE469B" w:rsidP="00FE469B">
      <w:pPr>
        <w:widowControl w:val="0"/>
        <w:tabs>
          <w:tab w:val="left" w:pos="602"/>
          <w:tab w:val="left" w:pos="603"/>
        </w:tabs>
        <w:autoSpaceDE w:val="0"/>
        <w:autoSpaceDN w:val="0"/>
        <w:spacing w:after="0" w:line="240" w:lineRule="auto"/>
        <w:ind w:right="-1"/>
        <w:jc w:val="both"/>
        <w:rPr>
          <w:rFonts w:ascii="Times New Roman" w:hAnsi="Times New Roman"/>
          <w:sz w:val="20"/>
          <w:szCs w:val="20"/>
        </w:rPr>
      </w:pPr>
      <w:r w:rsidRPr="00FE469B">
        <w:rPr>
          <w:rFonts w:ascii="Times New Roman" w:hAnsi="Times New Roman"/>
          <w:sz w:val="20"/>
          <w:szCs w:val="20"/>
        </w:rPr>
        <w:t>Keterangan :</w:t>
      </w:r>
    </w:p>
    <w:p w14:paraId="04F6D421" w14:textId="77777777" w:rsidR="00FE469B" w:rsidRPr="00FE469B" w:rsidRDefault="00FE469B" w:rsidP="00FE469B">
      <w:pPr>
        <w:widowControl w:val="0"/>
        <w:tabs>
          <w:tab w:val="left" w:pos="602"/>
          <w:tab w:val="left" w:pos="603"/>
        </w:tabs>
        <w:autoSpaceDE w:val="0"/>
        <w:autoSpaceDN w:val="0"/>
        <w:spacing w:after="0" w:line="240" w:lineRule="auto"/>
        <w:ind w:right="-1"/>
        <w:jc w:val="both"/>
        <w:rPr>
          <w:rFonts w:ascii="Times New Roman" w:hAnsi="Times New Roman"/>
          <w:sz w:val="20"/>
          <w:szCs w:val="20"/>
        </w:rPr>
      </w:pPr>
      <w:r w:rsidRPr="00FE469B">
        <w:rPr>
          <w:rFonts w:ascii="Times New Roman" w:hAnsi="Times New Roman"/>
          <w:sz w:val="20"/>
          <w:szCs w:val="20"/>
        </w:rPr>
        <w:t>Wi</w:t>
      </w:r>
      <w:r w:rsidRPr="00FE469B">
        <w:rPr>
          <w:rFonts w:ascii="Times New Roman" w:hAnsi="Times New Roman"/>
          <w:sz w:val="20"/>
          <w:szCs w:val="20"/>
        </w:rPr>
        <w:tab/>
        <w:t xml:space="preserve">= bobot data </w:t>
      </w:r>
      <w:r w:rsidRPr="00FE469B">
        <w:rPr>
          <w:rFonts w:ascii="Times New Roman" w:hAnsi="Times New Roman"/>
          <w:i/>
          <w:iCs/>
          <w:sz w:val="20"/>
          <w:szCs w:val="20"/>
        </w:rPr>
        <w:t xml:space="preserve">input </w:t>
      </w:r>
      <w:r w:rsidRPr="00FE469B">
        <w:rPr>
          <w:rFonts w:ascii="Times New Roman" w:hAnsi="Times New Roman"/>
          <w:sz w:val="20"/>
          <w:szCs w:val="20"/>
        </w:rPr>
        <w:t>ke-i</w:t>
      </w:r>
    </w:p>
    <w:p w14:paraId="0C34BA07" w14:textId="77777777" w:rsidR="00FE469B" w:rsidRPr="00FE469B" w:rsidRDefault="00FE469B" w:rsidP="00FE469B">
      <w:pPr>
        <w:widowControl w:val="0"/>
        <w:tabs>
          <w:tab w:val="left" w:pos="602"/>
          <w:tab w:val="left" w:pos="603"/>
        </w:tabs>
        <w:autoSpaceDE w:val="0"/>
        <w:autoSpaceDN w:val="0"/>
        <w:spacing w:after="0" w:line="240" w:lineRule="auto"/>
        <w:ind w:right="-1"/>
        <w:jc w:val="both"/>
        <w:rPr>
          <w:rFonts w:ascii="Times New Roman" w:hAnsi="Times New Roman"/>
          <w:sz w:val="20"/>
          <w:szCs w:val="20"/>
        </w:rPr>
      </w:pPr>
      <w:r w:rsidRPr="00FE469B">
        <w:rPr>
          <w:rFonts w:ascii="Times New Roman" w:hAnsi="Times New Roman"/>
          <w:sz w:val="20"/>
          <w:szCs w:val="20"/>
        </w:rPr>
        <w:t>Xi</w:t>
      </w:r>
      <w:r w:rsidRPr="00FE469B">
        <w:rPr>
          <w:rFonts w:ascii="Times New Roman" w:hAnsi="Times New Roman"/>
          <w:sz w:val="20"/>
          <w:szCs w:val="20"/>
        </w:rPr>
        <w:tab/>
        <w:t xml:space="preserve">= </w:t>
      </w:r>
      <w:r w:rsidRPr="00FE469B">
        <w:rPr>
          <w:rFonts w:ascii="Times New Roman" w:hAnsi="Times New Roman"/>
          <w:i/>
          <w:iCs/>
          <w:sz w:val="20"/>
          <w:szCs w:val="20"/>
        </w:rPr>
        <w:t xml:space="preserve">input </w:t>
      </w:r>
      <w:r w:rsidRPr="00FE469B">
        <w:rPr>
          <w:rFonts w:ascii="Times New Roman" w:hAnsi="Times New Roman"/>
          <w:sz w:val="20"/>
          <w:szCs w:val="20"/>
        </w:rPr>
        <w:t>data ke-i</w:t>
      </w:r>
    </w:p>
    <w:p w14:paraId="5DD14F52" w14:textId="77777777" w:rsidR="00FE469B" w:rsidRPr="00FE469B" w:rsidRDefault="00FE469B" w:rsidP="00FE469B">
      <w:pPr>
        <w:widowControl w:val="0"/>
        <w:tabs>
          <w:tab w:val="left" w:pos="602"/>
          <w:tab w:val="left" w:pos="603"/>
        </w:tabs>
        <w:autoSpaceDE w:val="0"/>
        <w:autoSpaceDN w:val="0"/>
        <w:spacing w:after="0" w:line="240" w:lineRule="auto"/>
        <w:ind w:right="-1"/>
        <w:jc w:val="both"/>
        <w:rPr>
          <w:rFonts w:ascii="Times New Roman" w:hAnsi="Times New Roman"/>
          <w:sz w:val="20"/>
          <w:szCs w:val="20"/>
        </w:rPr>
      </w:pPr>
      <w:r w:rsidRPr="00FE469B">
        <w:rPr>
          <w:rFonts w:ascii="Times New Roman" w:hAnsi="Times New Roman"/>
          <w:sz w:val="20"/>
          <w:szCs w:val="20"/>
        </w:rPr>
        <w:t>y</w:t>
      </w:r>
      <w:r w:rsidRPr="00FE469B">
        <w:rPr>
          <w:rFonts w:ascii="Times New Roman" w:hAnsi="Times New Roman"/>
          <w:sz w:val="20"/>
          <w:szCs w:val="20"/>
        </w:rPr>
        <w:tab/>
        <w:t xml:space="preserve">= </w:t>
      </w:r>
      <w:r w:rsidRPr="00FE469B">
        <w:rPr>
          <w:rFonts w:ascii="Times New Roman" w:hAnsi="Times New Roman"/>
          <w:i/>
          <w:iCs/>
          <w:sz w:val="20"/>
          <w:szCs w:val="20"/>
        </w:rPr>
        <w:t>output</w:t>
      </w:r>
      <w:r w:rsidRPr="00FE469B">
        <w:rPr>
          <w:rFonts w:ascii="Times New Roman" w:hAnsi="Times New Roman"/>
          <w:sz w:val="20"/>
          <w:szCs w:val="20"/>
        </w:rPr>
        <w:t xml:space="preserve"> data</w:t>
      </w:r>
    </w:p>
    <w:p w14:paraId="41DCE025" w14:textId="77777777" w:rsidR="00FE469B" w:rsidRPr="00FE469B" w:rsidRDefault="00FE469B" w:rsidP="00FE469B">
      <w:pPr>
        <w:widowControl w:val="0"/>
        <w:tabs>
          <w:tab w:val="left" w:pos="602"/>
          <w:tab w:val="left" w:pos="603"/>
        </w:tabs>
        <w:autoSpaceDE w:val="0"/>
        <w:autoSpaceDN w:val="0"/>
        <w:spacing w:after="0" w:line="240" w:lineRule="auto"/>
        <w:ind w:right="-1"/>
        <w:jc w:val="both"/>
        <w:rPr>
          <w:rFonts w:ascii="Times New Roman" w:hAnsi="Times New Roman"/>
          <w:sz w:val="20"/>
          <w:szCs w:val="20"/>
        </w:rPr>
      </w:pPr>
      <w:r w:rsidRPr="00FE469B">
        <w:rPr>
          <w:rFonts w:ascii="Times New Roman" w:hAnsi="Times New Roman"/>
          <w:sz w:val="20"/>
          <w:szCs w:val="20"/>
        </w:rPr>
        <w:t>α</w:t>
      </w:r>
      <w:r w:rsidRPr="00FE469B">
        <w:rPr>
          <w:rFonts w:ascii="Times New Roman" w:hAnsi="Times New Roman"/>
          <w:sz w:val="20"/>
          <w:szCs w:val="20"/>
        </w:rPr>
        <w:tab/>
        <w:t xml:space="preserve">= </w:t>
      </w:r>
      <w:r w:rsidRPr="00FE469B">
        <w:rPr>
          <w:rFonts w:ascii="Times New Roman" w:hAnsi="Times New Roman"/>
          <w:i/>
          <w:iCs/>
          <w:sz w:val="20"/>
          <w:szCs w:val="20"/>
        </w:rPr>
        <w:t>learning rate</w:t>
      </w:r>
    </w:p>
    <w:p w14:paraId="518FBFBC" w14:textId="77777777" w:rsidR="00FE469B" w:rsidRPr="00FE469B" w:rsidRDefault="00FE469B" w:rsidP="00FE469B">
      <w:pPr>
        <w:widowControl w:val="0"/>
        <w:tabs>
          <w:tab w:val="left" w:pos="602"/>
          <w:tab w:val="left" w:pos="603"/>
        </w:tabs>
        <w:autoSpaceDE w:val="0"/>
        <w:autoSpaceDN w:val="0"/>
        <w:spacing w:after="0" w:line="240" w:lineRule="auto"/>
        <w:ind w:right="-1"/>
        <w:jc w:val="both"/>
        <w:rPr>
          <w:rFonts w:ascii="Times New Roman" w:hAnsi="Times New Roman"/>
          <w:sz w:val="20"/>
          <w:szCs w:val="20"/>
        </w:rPr>
      </w:pPr>
      <w:r w:rsidRPr="00FE469B">
        <w:rPr>
          <w:rFonts w:ascii="Times New Roman" w:hAnsi="Times New Roman"/>
          <w:sz w:val="20"/>
          <w:szCs w:val="20"/>
        </w:rPr>
        <w:t>t</w:t>
      </w:r>
      <w:r w:rsidRPr="00FE469B">
        <w:rPr>
          <w:rFonts w:ascii="Times New Roman" w:hAnsi="Times New Roman"/>
          <w:sz w:val="20"/>
          <w:szCs w:val="20"/>
        </w:rPr>
        <w:tab/>
        <w:t>= target</w:t>
      </w:r>
    </w:p>
    <w:p w14:paraId="12BB7667" w14:textId="77777777" w:rsidR="00FE469B" w:rsidRDefault="00FE469B" w:rsidP="00FE469B">
      <w:pPr>
        <w:widowControl w:val="0"/>
        <w:tabs>
          <w:tab w:val="left" w:pos="602"/>
          <w:tab w:val="left" w:pos="603"/>
        </w:tabs>
        <w:autoSpaceDE w:val="0"/>
        <w:autoSpaceDN w:val="0"/>
        <w:spacing w:after="0" w:line="240" w:lineRule="auto"/>
        <w:ind w:right="-1"/>
        <w:jc w:val="both"/>
        <w:rPr>
          <w:rFonts w:ascii="Times New Roman" w:hAnsi="Times New Roman"/>
          <w:sz w:val="20"/>
          <w:szCs w:val="20"/>
        </w:rPr>
      </w:pPr>
      <w:r w:rsidRPr="00FE469B">
        <w:rPr>
          <w:rFonts w:ascii="Times New Roman" w:hAnsi="Times New Roman"/>
          <w:sz w:val="20"/>
          <w:szCs w:val="20"/>
        </w:rPr>
        <w:t>b</w:t>
      </w:r>
      <w:r w:rsidRPr="00FE469B">
        <w:rPr>
          <w:rFonts w:ascii="Times New Roman" w:hAnsi="Times New Roman"/>
          <w:sz w:val="20"/>
          <w:szCs w:val="20"/>
        </w:rPr>
        <w:tab/>
        <w:t>= bobot bias</w:t>
      </w:r>
    </w:p>
    <w:p w14:paraId="3CB9FE7F" w14:textId="77777777" w:rsidR="00E855B3" w:rsidRDefault="00E855B3" w:rsidP="00FE469B">
      <w:pPr>
        <w:widowControl w:val="0"/>
        <w:tabs>
          <w:tab w:val="left" w:pos="602"/>
          <w:tab w:val="left" w:pos="603"/>
        </w:tabs>
        <w:autoSpaceDE w:val="0"/>
        <w:autoSpaceDN w:val="0"/>
        <w:spacing w:after="0" w:line="240" w:lineRule="auto"/>
        <w:ind w:right="-1"/>
        <w:jc w:val="both"/>
        <w:rPr>
          <w:rFonts w:ascii="Times New Roman" w:hAnsi="Times New Roman"/>
          <w:sz w:val="24"/>
          <w:szCs w:val="24"/>
        </w:rPr>
      </w:pPr>
    </w:p>
    <w:p w14:paraId="46652700" w14:textId="77777777" w:rsidR="00E855B3" w:rsidRDefault="00E855B3" w:rsidP="00FE469B">
      <w:pPr>
        <w:widowControl w:val="0"/>
        <w:tabs>
          <w:tab w:val="left" w:pos="602"/>
          <w:tab w:val="left" w:pos="603"/>
        </w:tabs>
        <w:autoSpaceDE w:val="0"/>
        <w:autoSpaceDN w:val="0"/>
        <w:spacing w:after="0" w:line="240" w:lineRule="auto"/>
        <w:ind w:right="-1"/>
        <w:jc w:val="both"/>
        <w:rPr>
          <w:rFonts w:ascii="Times New Roman" w:hAnsi="Times New Roman"/>
          <w:sz w:val="24"/>
          <w:szCs w:val="24"/>
        </w:rPr>
      </w:pPr>
    </w:p>
    <w:p w14:paraId="3196152D" w14:textId="77777777" w:rsidR="001173BF" w:rsidRDefault="001173BF" w:rsidP="001173BF">
      <w:pPr>
        <w:spacing w:after="0" w:line="240" w:lineRule="auto"/>
        <w:jc w:val="both"/>
        <w:rPr>
          <w:rFonts w:ascii="Times New Roman" w:eastAsia="Times New Roman" w:hAnsi="Times New Roman"/>
          <w:b/>
          <w:bCs/>
          <w:i/>
          <w:iCs/>
          <w:sz w:val="20"/>
          <w:szCs w:val="20"/>
        </w:rPr>
      </w:pPr>
      <w:r w:rsidRPr="00D54301">
        <w:rPr>
          <w:rFonts w:ascii="Times New Roman" w:hAnsi="Times New Roman"/>
          <w:b/>
          <w:bCs/>
          <w:sz w:val="20"/>
          <w:szCs w:val="20"/>
        </w:rPr>
        <w:t>2.</w:t>
      </w:r>
      <w:r>
        <w:rPr>
          <w:rFonts w:ascii="Times New Roman" w:hAnsi="Times New Roman"/>
          <w:b/>
          <w:sz w:val="20"/>
          <w:szCs w:val="20"/>
        </w:rPr>
        <w:t>4</w:t>
      </w:r>
      <w:r w:rsidRPr="00670596">
        <w:rPr>
          <w:rFonts w:ascii="Times New Roman" w:hAnsi="Times New Roman"/>
          <w:b/>
          <w:sz w:val="20"/>
          <w:szCs w:val="20"/>
        </w:rPr>
        <w:t xml:space="preserve"> </w:t>
      </w:r>
      <w:r w:rsidRPr="001173BF">
        <w:rPr>
          <w:rFonts w:ascii="Times New Roman" w:eastAsia="Times New Roman" w:hAnsi="Times New Roman"/>
          <w:b/>
          <w:bCs/>
          <w:sz w:val="20"/>
          <w:szCs w:val="20"/>
        </w:rPr>
        <w:t xml:space="preserve">Kelebihan Metode </w:t>
      </w:r>
      <w:r w:rsidRPr="001173BF">
        <w:rPr>
          <w:rFonts w:ascii="Times New Roman" w:eastAsia="Times New Roman" w:hAnsi="Times New Roman"/>
          <w:b/>
          <w:bCs/>
          <w:i/>
          <w:iCs/>
          <w:sz w:val="20"/>
          <w:szCs w:val="20"/>
        </w:rPr>
        <w:t>Perceptron</w:t>
      </w:r>
    </w:p>
    <w:p w14:paraId="65B72195" w14:textId="77777777" w:rsidR="001173BF" w:rsidRDefault="001173BF" w:rsidP="001173BF">
      <w:pPr>
        <w:spacing w:after="0" w:line="240" w:lineRule="auto"/>
        <w:jc w:val="both"/>
        <w:rPr>
          <w:rFonts w:ascii="Times New Roman" w:eastAsia="Times New Roman" w:hAnsi="Times New Roman"/>
          <w:b/>
          <w:bCs/>
          <w:i/>
          <w:iCs/>
          <w:sz w:val="20"/>
          <w:szCs w:val="20"/>
        </w:rPr>
      </w:pPr>
    </w:p>
    <w:p w14:paraId="3D9040D9" w14:textId="77777777" w:rsidR="001173BF" w:rsidRPr="001173BF" w:rsidRDefault="001173BF" w:rsidP="001173BF">
      <w:pPr>
        <w:spacing w:after="0" w:line="240" w:lineRule="auto"/>
        <w:ind w:firstLine="567"/>
        <w:jc w:val="both"/>
        <w:rPr>
          <w:rFonts w:ascii="Times New Roman" w:eastAsia="Times New Roman" w:hAnsi="Times New Roman"/>
          <w:sz w:val="20"/>
          <w:szCs w:val="20"/>
        </w:rPr>
      </w:pPr>
      <w:r w:rsidRPr="001173BF">
        <w:rPr>
          <w:rFonts w:ascii="Times New Roman" w:eastAsia="Times New Roman" w:hAnsi="Times New Roman"/>
          <w:sz w:val="20"/>
          <w:szCs w:val="20"/>
        </w:rPr>
        <w:t xml:space="preserve">Kelebihan dari metode </w:t>
      </w:r>
      <w:r w:rsidRPr="001173BF">
        <w:rPr>
          <w:rFonts w:ascii="Times New Roman" w:eastAsia="Times New Roman" w:hAnsi="Times New Roman"/>
          <w:i/>
          <w:iCs/>
          <w:sz w:val="20"/>
          <w:szCs w:val="20"/>
        </w:rPr>
        <w:t>perceptron</w:t>
      </w:r>
      <w:r w:rsidRPr="001173BF">
        <w:rPr>
          <w:rFonts w:ascii="Times New Roman" w:eastAsia="Times New Roman" w:hAnsi="Times New Roman"/>
          <w:sz w:val="20"/>
          <w:szCs w:val="20"/>
        </w:rPr>
        <w:t xml:space="preserve"> ini adalah, metode </w:t>
      </w:r>
      <w:r w:rsidRPr="001173BF">
        <w:rPr>
          <w:rFonts w:ascii="Times New Roman" w:eastAsia="Times New Roman" w:hAnsi="Times New Roman"/>
          <w:i/>
          <w:iCs/>
          <w:sz w:val="20"/>
          <w:szCs w:val="20"/>
        </w:rPr>
        <w:t>percetron</w:t>
      </w:r>
      <w:r w:rsidRPr="001173BF">
        <w:rPr>
          <w:rFonts w:ascii="Times New Roman" w:eastAsia="Times New Roman" w:hAnsi="Times New Roman"/>
          <w:sz w:val="20"/>
          <w:szCs w:val="20"/>
        </w:rPr>
        <w:t xml:space="preserve"> merupakan salah satu bentuk </w:t>
      </w:r>
      <w:r w:rsidRPr="001173BF">
        <w:rPr>
          <w:rFonts w:ascii="Times New Roman" w:eastAsia="Times New Roman" w:hAnsi="Times New Roman"/>
          <w:sz w:val="20"/>
          <w:szCs w:val="20"/>
        </w:rPr>
        <w:t xml:space="preserve">jaringan yang sederhana, metode </w:t>
      </w:r>
      <w:r w:rsidRPr="001173BF">
        <w:rPr>
          <w:rFonts w:ascii="Times New Roman" w:eastAsia="Times New Roman" w:hAnsi="Times New Roman"/>
          <w:i/>
          <w:iCs/>
          <w:sz w:val="20"/>
          <w:szCs w:val="20"/>
        </w:rPr>
        <w:t>perceptron</w:t>
      </w:r>
      <w:r w:rsidRPr="001173BF">
        <w:rPr>
          <w:rFonts w:ascii="Times New Roman" w:eastAsia="Times New Roman" w:hAnsi="Times New Roman"/>
          <w:sz w:val="20"/>
          <w:szCs w:val="20"/>
        </w:rPr>
        <w:t xml:space="preserve"> biasa digunakan untuk mengklasifikasikan suatu tipe pola tertentu atau dikenal istilah pemisahan secara linear, metode perceptron bisa mengatur parameter-parameter bebas melalui proses pembelajaran, metode </w:t>
      </w:r>
      <w:r w:rsidRPr="001173BF">
        <w:rPr>
          <w:rFonts w:ascii="Times New Roman" w:eastAsia="Times New Roman" w:hAnsi="Times New Roman"/>
          <w:i/>
          <w:iCs/>
          <w:sz w:val="20"/>
          <w:szCs w:val="20"/>
        </w:rPr>
        <w:t>perceptron</w:t>
      </w:r>
      <w:r w:rsidRPr="001173BF">
        <w:rPr>
          <w:rFonts w:ascii="Times New Roman" w:eastAsia="Times New Roman" w:hAnsi="Times New Roman"/>
          <w:sz w:val="20"/>
          <w:szCs w:val="20"/>
        </w:rPr>
        <w:t xml:space="preserve"> mampu memperhitungkan secara berurutan sehingga proses lebih cepat, dan metode </w:t>
      </w:r>
      <w:r w:rsidRPr="001173BF">
        <w:rPr>
          <w:rFonts w:ascii="Times New Roman" w:eastAsia="Times New Roman" w:hAnsi="Times New Roman"/>
          <w:i/>
          <w:iCs/>
          <w:sz w:val="20"/>
          <w:szCs w:val="20"/>
        </w:rPr>
        <w:t>perceptron</w:t>
      </w:r>
      <w:r w:rsidRPr="001173BF">
        <w:rPr>
          <w:rFonts w:ascii="Times New Roman" w:eastAsia="Times New Roman" w:hAnsi="Times New Roman"/>
          <w:sz w:val="20"/>
          <w:szCs w:val="20"/>
        </w:rPr>
        <w:t xml:space="preserve"> bisa menyimpulkan pengetahuan walau tidak mempunyai ketidakpastian. (Simatupang, 2019).</w:t>
      </w:r>
    </w:p>
    <w:p w14:paraId="62149800" w14:textId="77777777" w:rsidR="00FE469B" w:rsidRDefault="00FE469B" w:rsidP="001173BF">
      <w:pPr>
        <w:widowControl w:val="0"/>
        <w:tabs>
          <w:tab w:val="left" w:pos="602"/>
          <w:tab w:val="left" w:pos="603"/>
        </w:tabs>
        <w:autoSpaceDE w:val="0"/>
        <w:autoSpaceDN w:val="0"/>
        <w:spacing w:after="0" w:line="240" w:lineRule="auto"/>
        <w:ind w:right="-1"/>
        <w:jc w:val="both"/>
        <w:rPr>
          <w:rFonts w:ascii="Times New Roman" w:hAnsi="Times New Roman"/>
          <w:sz w:val="20"/>
          <w:szCs w:val="20"/>
        </w:rPr>
      </w:pPr>
    </w:p>
    <w:p w14:paraId="4B1829AA" w14:textId="77777777" w:rsidR="003F4504" w:rsidRDefault="003F4504" w:rsidP="003F4504">
      <w:pPr>
        <w:spacing w:after="0" w:line="240" w:lineRule="auto"/>
        <w:jc w:val="both"/>
        <w:rPr>
          <w:rFonts w:ascii="Times New Roman" w:hAnsi="Times New Roman"/>
          <w:b/>
          <w:sz w:val="20"/>
          <w:szCs w:val="20"/>
        </w:rPr>
      </w:pPr>
      <w:r w:rsidRPr="00D54301">
        <w:rPr>
          <w:rFonts w:ascii="Times New Roman" w:hAnsi="Times New Roman"/>
          <w:b/>
          <w:bCs/>
          <w:sz w:val="20"/>
          <w:szCs w:val="20"/>
        </w:rPr>
        <w:t>2.</w:t>
      </w:r>
      <w:r w:rsidR="001E458B">
        <w:rPr>
          <w:rFonts w:ascii="Times New Roman" w:hAnsi="Times New Roman"/>
          <w:b/>
          <w:sz w:val="20"/>
          <w:szCs w:val="20"/>
        </w:rPr>
        <w:t>5</w:t>
      </w:r>
      <w:r w:rsidRPr="00670596">
        <w:rPr>
          <w:rFonts w:ascii="Times New Roman" w:hAnsi="Times New Roman"/>
          <w:b/>
          <w:sz w:val="20"/>
          <w:szCs w:val="20"/>
        </w:rPr>
        <w:t xml:space="preserve"> </w:t>
      </w:r>
      <w:r>
        <w:rPr>
          <w:rFonts w:ascii="Times New Roman" w:hAnsi="Times New Roman"/>
          <w:b/>
          <w:sz w:val="20"/>
          <w:szCs w:val="20"/>
        </w:rPr>
        <w:t>Diagnosis</w:t>
      </w:r>
    </w:p>
    <w:p w14:paraId="79034DA6" w14:textId="77777777" w:rsidR="003F4504" w:rsidRDefault="003F4504" w:rsidP="003F4504">
      <w:pPr>
        <w:spacing w:after="0" w:line="240" w:lineRule="auto"/>
        <w:jc w:val="both"/>
        <w:rPr>
          <w:rFonts w:ascii="Times New Roman" w:hAnsi="Times New Roman"/>
          <w:b/>
          <w:sz w:val="20"/>
          <w:szCs w:val="20"/>
        </w:rPr>
      </w:pPr>
    </w:p>
    <w:p w14:paraId="0EC6D2EB" w14:textId="77777777" w:rsidR="003F4504" w:rsidRPr="003F4504" w:rsidRDefault="003F4504" w:rsidP="003F4504">
      <w:pPr>
        <w:spacing w:after="0" w:line="240" w:lineRule="auto"/>
        <w:ind w:firstLine="567"/>
        <w:jc w:val="both"/>
        <w:rPr>
          <w:rFonts w:ascii="Times New Roman" w:eastAsia="Times New Roman" w:hAnsi="Times New Roman"/>
          <w:sz w:val="20"/>
          <w:szCs w:val="20"/>
        </w:rPr>
      </w:pPr>
      <w:r w:rsidRPr="003F4504">
        <w:rPr>
          <w:rFonts w:ascii="Times New Roman" w:eastAsia="Times New Roman" w:hAnsi="Times New Roman"/>
          <w:sz w:val="20"/>
          <w:szCs w:val="20"/>
        </w:rPr>
        <w:t>Diagnosis dalam dunia medis dan kedokteran dikenal dengan proses penentuan jenis penyakit dengan cara melihat gejala yang muncul. Diagnosis dapat diterjemahkan sebagai suatu sebagai sesuatu proses analisis terhadap kelainan yang dapat diketahui dari pola gejala yang dilihatnya. Diagnosis adalah proses penentuan hakikat adanya kelainan seseorang dengan cara mengujinya.  (Sugihartono 2007 dalam Ulfa, 2020, h.126).</w:t>
      </w:r>
    </w:p>
    <w:p w14:paraId="7C962D5A" w14:textId="77777777" w:rsidR="003F4504" w:rsidRDefault="003F4504" w:rsidP="003F4504">
      <w:pPr>
        <w:spacing w:after="0" w:line="240" w:lineRule="auto"/>
        <w:ind w:firstLine="426"/>
        <w:jc w:val="both"/>
        <w:rPr>
          <w:rFonts w:ascii="Times New Roman" w:eastAsia="Times New Roman" w:hAnsi="Times New Roman"/>
          <w:sz w:val="20"/>
          <w:szCs w:val="20"/>
        </w:rPr>
      </w:pPr>
      <w:r w:rsidRPr="003F4504">
        <w:rPr>
          <w:rFonts w:ascii="Times New Roman" w:eastAsia="Times New Roman" w:hAnsi="Times New Roman"/>
          <w:sz w:val="20"/>
          <w:szCs w:val="20"/>
        </w:rPr>
        <w:t>Diagnosis adalah suatu langkah untuk mengidentifikasi suatu penyakit tertentu. Dengan demikian, menesgakan diagnosis secara tepat sangat lah penting dan merupakan faktor yang sangat menentukan dalam proses perawatan suatu kelainan atau suatu penyakit. Dengan kata lain diagnosis adalah penentuan sifat penyakit senhingga dapat membedakan satu penyakit dengan penyakit lainnya. (Rukmo, 2015, h.2).</w:t>
      </w:r>
    </w:p>
    <w:p w14:paraId="2856C770" w14:textId="77777777" w:rsidR="001173BF" w:rsidRPr="001173BF" w:rsidRDefault="001173BF" w:rsidP="001173BF">
      <w:pPr>
        <w:spacing w:after="0" w:line="240" w:lineRule="auto"/>
        <w:ind w:firstLine="426"/>
        <w:jc w:val="both"/>
        <w:rPr>
          <w:rFonts w:ascii="Times New Roman" w:eastAsia="Times New Roman" w:hAnsi="Times New Roman"/>
          <w:sz w:val="20"/>
          <w:szCs w:val="20"/>
        </w:rPr>
      </w:pPr>
      <w:r w:rsidRPr="001173BF">
        <w:rPr>
          <w:rFonts w:ascii="Times New Roman" w:eastAsia="Times New Roman" w:hAnsi="Times New Roman"/>
          <w:sz w:val="20"/>
          <w:szCs w:val="20"/>
        </w:rPr>
        <w:t>Penulis menyimpulkan bahwa definisi dari diagnosis adalah suatu proses dari identifikasi atau penentuan sebuah kondisi atau penyakit tertentu pada seseorang berdasarkan pada gejala, tanda, ataupun pemeriksaan yang dilakukan oleh orang tersebut. Tujuan dari diagnosis tersebut adalah untuk memahami penyebab atau suatu masalah yang di alami oleh sesorang tersebut.</w:t>
      </w:r>
    </w:p>
    <w:p w14:paraId="242DE357" w14:textId="77777777" w:rsidR="003F4504" w:rsidRDefault="003F4504" w:rsidP="001173BF">
      <w:pPr>
        <w:spacing w:after="0" w:line="240" w:lineRule="auto"/>
        <w:jc w:val="both"/>
        <w:rPr>
          <w:rFonts w:ascii="Times New Roman" w:eastAsia="Times New Roman" w:hAnsi="Times New Roman"/>
          <w:sz w:val="20"/>
          <w:szCs w:val="20"/>
        </w:rPr>
      </w:pPr>
    </w:p>
    <w:p w14:paraId="0F77374E" w14:textId="77777777" w:rsidR="003F4504" w:rsidRDefault="003F4504" w:rsidP="003F4504">
      <w:pPr>
        <w:spacing w:after="0" w:line="240" w:lineRule="auto"/>
        <w:jc w:val="both"/>
        <w:rPr>
          <w:rFonts w:ascii="Times New Roman" w:hAnsi="Times New Roman"/>
          <w:b/>
          <w:sz w:val="20"/>
          <w:szCs w:val="20"/>
        </w:rPr>
      </w:pPr>
      <w:r w:rsidRPr="00D54301">
        <w:rPr>
          <w:rFonts w:ascii="Times New Roman" w:hAnsi="Times New Roman"/>
          <w:b/>
          <w:bCs/>
          <w:sz w:val="20"/>
          <w:szCs w:val="20"/>
        </w:rPr>
        <w:t>2.</w:t>
      </w:r>
      <w:r w:rsidR="001E458B">
        <w:rPr>
          <w:rFonts w:ascii="Times New Roman" w:hAnsi="Times New Roman"/>
          <w:b/>
          <w:sz w:val="20"/>
          <w:szCs w:val="20"/>
        </w:rPr>
        <w:t>6</w:t>
      </w:r>
      <w:r>
        <w:rPr>
          <w:rFonts w:ascii="Times New Roman" w:hAnsi="Times New Roman"/>
          <w:b/>
          <w:sz w:val="20"/>
          <w:szCs w:val="20"/>
        </w:rPr>
        <w:t xml:space="preserve"> Pasien</w:t>
      </w:r>
    </w:p>
    <w:p w14:paraId="6B9175BD" w14:textId="77777777" w:rsidR="003F4504" w:rsidRDefault="003F4504" w:rsidP="003F4504">
      <w:pPr>
        <w:spacing w:after="0" w:line="240" w:lineRule="auto"/>
        <w:jc w:val="both"/>
        <w:rPr>
          <w:rFonts w:ascii="Times New Roman" w:hAnsi="Times New Roman"/>
          <w:b/>
          <w:sz w:val="20"/>
          <w:szCs w:val="20"/>
        </w:rPr>
      </w:pPr>
    </w:p>
    <w:p w14:paraId="465EBBA9" w14:textId="77777777" w:rsidR="003F4504" w:rsidRPr="003F4504" w:rsidRDefault="003F4504" w:rsidP="003F4504">
      <w:pPr>
        <w:spacing w:after="0" w:line="240" w:lineRule="auto"/>
        <w:ind w:firstLine="567"/>
        <w:jc w:val="both"/>
        <w:rPr>
          <w:rFonts w:ascii="Times New Roman" w:eastAsia="Times New Roman" w:hAnsi="Times New Roman"/>
          <w:sz w:val="20"/>
          <w:szCs w:val="20"/>
        </w:rPr>
      </w:pPr>
      <w:r w:rsidRPr="003F4504">
        <w:rPr>
          <w:rFonts w:ascii="Times New Roman" w:eastAsia="Times New Roman" w:hAnsi="Times New Roman"/>
          <w:sz w:val="20"/>
          <w:szCs w:val="20"/>
        </w:rPr>
        <w:t>Pasien adalah seseorang yang menerima perawatan medis. Dalam undang–undang Republik Indonesia Nomor 29 Tahun 2004 tentang praktik kedokteran menyebutkan bahwa setiap orang yang melakukan konsultasi masalah kesehatannya untuk memperoleh pelayanan kesehatan yang diperlukan baik secara langsung maupun tidak langsung kepada dokter. Pasien adalah penerima jasa pelayanan kesehatan di rumah sakit baik dalam keadaan sakit maupun keadaan sehat.(Sunanto, 2023, h.20).</w:t>
      </w:r>
    </w:p>
    <w:p w14:paraId="3B5220BB" w14:textId="77777777" w:rsidR="003F4504" w:rsidRPr="003F4504" w:rsidRDefault="003F4504" w:rsidP="003F4504">
      <w:pPr>
        <w:spacing w:after="0" w:line="240" w:lineRule="auto"/>
        <w:ind w:firstLine="426"/>
        <w:jc w:val="both"/>
        <w:rPr>
          <w:rFonts w:ascii="Times New Roman" w:eastAsia="Times New Roman" w:hAnsi="Times New Roman"/>
          <w:sz w:val="20"/>
          <w:szCs w:val="20"/>
        </w:rPr>
      </w:pPr>
      <w:r w:rsidRPr="003F4504">
        <w:rPr>
          <w:rFonts w:ascii="Times New Roman" w:eastAsia="Times New Roman" w:hAnsi="Times New Roman"/>
          <w:sz w:val="20"/>
          <w:szCs w:val="20"/>
        </w:rPr>
        <w:t>Menurut Kamus Besar Bahasa Indonesia (KBBI) Pasien adalah seseorang yang menerima perawatan medis. Sering kali pasien menderita penyakit atau cidera dan memerlukan bantuan seorang dokter untuk memulihkannya.</w:t>
      </w:r>
    </w:p>
    <w:p w14:paraId="58BE73B5" w14:textId="77777777" w:rsidR="003F4504" w:rsidRDefault="003F4504" w:rsidP="003F4504">
      <w:pPr>
        <w:spacing w:after="0" w:line="240" w:lineRule="auto"/>
        <w:ind w:firstLine="426"/>
        <w:jc w:val="both"/>
        <w:rPr>
          <w:rFonts w:ascii="Times New Roman" w:eastAsia="Times New Roman" w:hAnsi="Times New Roman"/>
          <w:sz w:val="20"/>
          <w:szCs w:val="20"/>
        </w:rPr>
      </w:pPr>
      <w:r w:rsidRPr="003F4504">
        <w:rPr>
          <w:rFonts w:ascii="Times New Roman" w:eastAsia="Times New Roman" w:hAnsi="Times New Roman"/>
          <w:sz w:val="20"/>
          <w:szCs w:val="20"/>
        </w:rPr>
        <w:t xml:space="preserve">Dapat disimpulkan bahwa definisi pasien itu adalah seseorang yang sedang menerima perawatan medis atau tenaga medis untuk menerima </w:t>
      </w:r>
      <w:r w:rsidRPr="003F4504">
        <w:rPr>
          <w:rFonts w:ascii="Times New Roman" w:eastAsia="Times New Roman" w:hAnsi="Times New Roman"/>
          <w:sz w:val="20"/>
          <w:szCs w:val="20"/>
        </w:rPr>
        <w:lastRenderedPageBreak/>
        <w:t>pengobatan atau perawatan terkait dengan kondisi kesehatan yang dialaminya.</w:t>
      </w:r>
    </w:p>
    <w:p w14:paraId="1D69D56D" w14:textId="77777777" w:rsidR="003F4504" w:rsidRDefault="003F4504" w:rsidP="003F4504">
      <w:pPr>
        <w:spacing w:after="0" w:line="240" w:lineRule="auto"/>
        <w:ind w:firstLine="426"/>
        <w:jc w:val="both"/>
        <w:rPr>
          <w:rFonts w:ascii="Times New Roman" w:eastAsia="Times New Roman" w:hAnsi="Times New Roman"/>
          <w:sz w:val="20"/>
          <w:szCs w:val="20"/>
        </w:rPr>
      </w:pPr>
    </w:p>
    <w:p w14:paraId="002D74F1" w14:textId="77777777" w:rsidR="0025064A" w:rsidRDefault="0025064A" w:rsidP="003F4504">
      <w:pPr>
        <w:spacing w:after="0" w:line="240" w:lineRule="auto"/>
        <w:ind w:firstLine="426"/>
        <w:jc w:val="both"/>
        <w:rPr>
          <w:rFonts w:ascii="Times New Roman" w:eastAsia="Times New Roman" w:hAnsi="Times New Roman"/>
          <w:sz w:val="20"/>
          <w:szCs w:val="20"/>
        </w:rPr>
      </w:pPr>
    </w:p>
    <w:p w14:paraId="6AEBF9D2" w14:textId="77777777" w:rsidR="003F4504" w:rsidRDefault="003F4504" w:rsidP="003F4504">
      <w:pPr>
        <w:spacing w:after="0" w:line="240" w:lineRule="auto"/>
        <w:jc w:val="both"/>
        <w:rPr>
          <w:rFonts w:ascii="Times New Roman" w:hAnsi="Times New Roman"/>
          <w:b/>
          <w:sz w:val="20"/>
          <w:szCs w:val="20"/>
        </w:rPr>
      </w:pPr>
      <w:r w:rsidRPr="00D54301">
        <w:rPr>
          <w:rFonts w:ascii="Times New Roman" w:hAnsi="Times New Roman"/>
          <w:b/>
          <w:bCs/>
          <w:sz w:val="20"/>
          <w:szCs w:val="20"/>
        </w:rPr>
        <w:t>2.</w:t>
      </w:r>
      <w:r w:rsidR="001E458B">
        <w:rPr>
          <w:rFonts w:ascii="Times New Roman" w:hAnsi="Times New Roman"/>
          <w:b/>
          <w:sz w:val="20"/>
          <w:szCs w:val="20"/>
        </w:rPr>
        <w:t>7</w:t>
      </w:r>
      <w:r>
        <w:rPr>
          <w:rFonts w:ascii="Times New Roman" w:hAnsi="Times New Roman"/>
          <w:b/>
          <w:sz w:val="20"/>
          <w:szCs w:val="20"/>
        </w:rPr>
        <w:t xml:space="preserve"> Diabetes Melitus</w:t>
      </w:r>
    </w:p>
    <w:p w14:paraId="79DBD6F0" w14:textId="77777777" w:rsidR="003F4504" w:rsidRDefault="003F4504" w:rsidP="003F4504">
      <w:pPr>
        <w:spacing w:after="0" w:line="240" w:lineRule="auto"/>
        <w:jc w:val="both"/>
        <w:rPr>
          <w:rFonts w:ascii="Times New Roman" w:hAnsi="Times New Roman"/>
          <w:b/>
          <w:sz w:val="20"/>
          <w:szCs w:val="20"/>
        </w:rPr>
      </w:pPr>
    </w:p>
    <w:p w14:paraId="01D1A1C3" w14:textId="77777777" w:rsidR="003F4504" w:rsidRDefault="003F4504" w:rsidP="003F4504">
      <w:pPr>
        <w:pStyle w:val="ListParagraph"/>
        <w:ind w:left="0" w:firstLine="567"/>
        <w:jc w:val="both"/>
        <w:rPr>
          <w:sz w:val="20"/>
          <w:szCs w:val="20"/>
        </w:rPr>
      </w:pPr>
      <w:r w:rsidRPr="003F4504">
        <w:rPr>
          <w:sz w:val="20"/>
          <w:szCs w:val="20"/>
        </w:rPr>
        <w:t>Diabetes Melitus adalah gangguan proses metabolisme gula darah yang berlangsung kronik ditandai dengan tingginya kadar gula darah yang diakibatkan oleh gangguan pengeluaran insulin, resitensi insulin atau keduanya. Dikhawatirkan terjadi kerusakan mata, ginjal, jantung dan syaraf bila kadar gula darah tetap tinggi. Penderita diabetes Melitus biasanya dapat mengalami gangguan fungsi jantung yang berakibat kematian, iskemik dan stroke lebih berpotensi dua sampai empat kali dari populasi yang tidak menggalami Diabetes Melitus. (Luthfiani, Karota &amp; sitepu 2020).</w:t>
      </w:r>
    </w:p>
    <w:p w14:paraId="623770F5" w14:textId="77777777" w:rsidR="003F4504" w:rsidRPr="003F4504" w:rsidRDefault="003F4504" w:rsidP="003F4504">
      <w:pPr>
        <w:spacing w:after="0" w:line="240" w:lineRule="auto"/>
        <w:rPr>
          <w:rFonts w:ascii="Times New Roman" w:hAnsi="Times New Roman"/>
          <w:sz w:val="20"/>
          <w:szCs w:val="20"/>
        </w:rPr>
      </w:pPr>
      <w:r w:rsidRPr="003F4504">
        <w:rPr>
          <w:rFonts w:ascii="Times New Roman" w:hAnsi="Times New Roman"/>
          <w:sz w:val="20"/>
          <w:szCs w:val="20"/>
        </w:rPr>
        <w:t>Diabetes Melitus diklasifikasikan menjadi beberapa jenis, yaitu :</w:t>
      </w:r>
    </w:p>
    <w:p w14:paraId="03F54CEA" w14:textId="77777777" w:rsidR="003F4504" w:rsidRPr="003F4504" w:rsidRDefault="003F4504" w:rsidP="003F4504">
      <w:pPr>
        <w:pStyle w:val="ListParagraph"/>
        <w:numPr>
          <w:ilvl w:val="0"/>
          <w:numId w:val="16"/>
        </w:numPr>
        <w:spacing w:after="160"/>
        <w:ind w:left="567" w:hanging="567"/>
        <w:jc w:val="both"/>
        <w:rPr>
          <w:sz w:val="20"/>
          <w:szCs w:val="20"/>
        </w:rPr>
      </w:pPr>
      <w:r w:rsidRPr="003F4504">
        <w:rPr>
          <w:sz w:val="20"/>
          <w:szCs w:val="20"/>
        </w:rPr>
        <w:t>Diabetes Melitus Tipe 1</w:t>
      </w:r>
    </w:p>
    <w:p w14:paraId="74945252" w14:textId="77777777" w:rsidR="003F4504" w:rsidRDefault="003F4504" w:rsidP="003F4504">
      <w:pPr>
        <w:pStyle w:val="ListParagraph"/>
        <w:ind w:left="0" w:firstLine="567"/>
        <w:jc w:val="both"/>
      </w:pPr>
      <w:r w:rsidRPr="003F4504">
        <w:rPr>
          <w:sz w:val="20"/>
          <w:szCs w:val="20"/>
        </w:rPr>
        <w:t xml:space="preserve">Diabetes melitus tipe 1 atau yang sering dikenal dengan nama latin </w:t>
      </w:r>
      <w:r w:rsidRPr="003F4504">
        <w:rPr>
          <w:i/>
          <w:iCs/>
          <w:sz w:val="20"/>
          <w:szCs w:val="20"/>
        </w:rPr>
        <w:t>Insulin Dependent Diabetes Melitus</w:t>
      </w:r>
      <w:r w:rsidRPr="003F4504">
        <w:rPr>
          <w:sz w:val="20"/>
          <w:szCs w:val="20"/>
        </w:rPr>
        <w:t xml:space="preserve"> (IDDM).</w:t>
      </w:r>
      <w:r w:rsidRPr="003F4504">
        <w:rPr>
          <w:sz w:val="20"/>
          <w:szCs w:val="20"/>
          <w:lang w:val="en-US"/>
        </w:rPr>
        <w:t xml:space="preserve"> </w:t>
      </w:r>
      <w:r w:rsidRPr="003F4504">
        <w:rPr>
          <w:sz w:val="20"/>
          <w:szCs w:val="20"/>
        </w:rPr>
        <w:t>sebagian besar terjadi pada anak-anak dan remaja di bawah umur 20 tahun, terjadi karena kerusakan sel beta pankreas (reaksi auto imun).</w:t>
      </w:r>
      <w:r>
        <w:t xml:space="preserve"> </w:t>
      </w:r>
      <w:r w:rsidR="001173BF" w:rsidRPr="001173BF">
        <w:rPr>
          <w:sz w:val="20"/>
          <w:szCs w:val="20"/>
        </w:rPr>
        <w:t>(Marzel, 2021, h.52).</w:t>
      </w:r>
    </w:p>
    <w:p w14:paraId="7926FF28" w14:textId="77777777" w:rsidR="003F4504" w:rsidRDefault="001173BF" w:rsidP="001173BF">
      <w:pPr>
        <w:pStyle w:val="ListParagraph"/>
        <w:numPr>
          <w:ilvl w:val="0"/>
          <w:numId w:val="16"/>
        </w:numPr>
        <w:spacing w:after="160"/>
        <w:ind w:left="567" w:hanging="567"/>
        <w:jc w:val="both"/>
        <w:rPr>
          <w:sz w:val="20"/>
          <w:szCs w:val="20"/>
        </w:rPr>
      </w:pPr>
      <w:r w:rsidRPr="001173BF">
        <w:rPr>
          <w:sz w:val="20"/>
          <w:szCs w:val="20"/>
        </w:rPr>
        <w:t>Diabetes Melitus Tipe 2</w:t>
      </w:r>
    </w:p>
    <w:p w14:paraId="6817ACF8" w14:textId="77777777" w:rsidR="001173BF" w:rsidRPr="001173BF" w:rsidRDefault="001173BF" w:rsidP="001173BF">
      <w:pPr>
        <w:pStyle w:val="ListParagraph"/>
        <w:spacing w:after="160"/>
        <w:ind w:left="0" w:firstLine="567"/>
        <w:jc w:val="both"/>
        <w:rPr>
          <w:sz w:val="20"/>
          <w:szCs w:val="20"/>
        </w:rPr>
      </w:pPr>
      <w:r w:rsidRPr="001173BF">
        <w:rPr>
          <w:sz w:val="20"/>
          <w:szCs w:val="20"/>
        </w:rPr>
        <w:t>Diabetes melitus tipe 2 adalah salah satu kelainan metabolik paling umum dan perkembangannya disebabkan oleh dua faktor utama : gangguan sekresi insulin oleh sel pankreas dan ketidakmampuan jaringan sensitif insulin untuk merespon insulin.</w:t>
      </w:r>
      <w:r w:rsidRPr="001173BF">
        <w:t xml:space="preserve"> </w:t>
      </w:r>
      <w:r w:rsidRPr="001173BF">
        <w:rPr>
          <w:sz w:val="20"/>
          <w:szCs w:val="20"/>
        </w:rPr>
        <w:t>(Garcia et al. 2020).</w:t>
      </w:r>
    </w:p>
    <w:p w14:paraId="6F53A7A4" w14:textId="77777777" w:rsidR="001173BF" w:rsidRPr="001173BF" w:rsidRDefault="001173BF" w:rsidP="001173BF">
      <w:pPr>
        <w:pStyle w:val="ListParagraph"/>
        <w:numPr>
          <w:ilvl w:val="0"/>
          <w:numId w:val="16"/>
        </w:numPr>
        <w:spacing w:after="160"/>
        <w:ind w:left="567" w:hanging="567"/>
        <w:jc w:val="both"/>
        <w:rPr>
          <w:sz w:val="20"/>
          <w:szCs w:val="20"/>
        </w:rPr>
      </w:pPr>
      <w:r w:rsidRPr="001173BF">
        <w:rPr>
          <w:sz w:val="20"/>
          <w:szCs w:val="20"/>
        </w:rPr>
        <w:t>Diabetes Melitus Gestasional</w:t>
      </w:r>
    </w:p>
    <w:p w14:paraId="775340F3" w14:textId="77777777" w:rsidR="001173BF" w:rsidRDefault="001173BF" w:rsidP="001173BF">
      <w:pPr>
        <w:pStyle w:val="ListParagraph"/>
        <w:spacing w:after="160"/>
        <w:ind w:left="0" w:firstLine="567"/>
        <w:jc w:val="both"/>
        <w:rPr>
          <w:sz w:val="20"/>
          <w:szCs w:val="20"/>
        </w:rPr>
      </w:pPr>
      <w:r w:rsidRPr="001173BF">
        <w:rPr>
          <w:sz w:val="20"/>
          <w:szCs w:val="20"/>
        </w:rPr>
        <w:t>Diabetes gestasional adalah gangguan toleransi glukosa yang ditemukan pada wanita yang sedang hamil, merupakan keadaan pada wanita yang sebelumnya belum pernah didiagnosis diabetes kemudian menunjukan kadar glukosa tinggi selama kehamilan.</w:t>
      </w:r>
      <w:r w:rsidRPr="001173BF">
        <w:t xml:space="preserve"> </w:t>
      </w:r>
      <w:r w:rsidRPr="001173BF">
        <w:rPr>
          <w:sz w:val="20"/>
          <w:szCs w:val="20"/>
        </w:rPr>
        <w:t>(Adli, 2021, h.1546).</w:t>
      </w:r>
    </w:p>
    <w:p w14:paraId="4FEFAC94" w14:textId="77777777" w:rsidR="001E458B" w:rsidRDefault="001E458B" w:rsidP="001E458B">
      <w:pPr>
        <w:pStyle w:val="ListParagraph"/>
        <w:spacing w:after="160"/>
        <w:ind w:left="0"/>
        <w:jc w:val="both"/>
        <w:rPr>
          <w:sz w:val="20"/>
          <w:szCs w:val="20"/>
        </w:rPr>
      </w:pPr>
    </w:p>
    <w:p w14:paraId="38BC7ECF" w14:textId="77777777" w:rsidR="001E458B" w:rsidRDefault="001E458B" w:rsidP="001E458B">
      <w:pPr>
        <w:spacing w:after="0" w:line="240" w:lineRule="auto"/>
        <w:jc w:val="both"/>
        <w:rPr>
          <w:rFonts w:ascii="Times New Roman" w:eastAsia="Times New Roman" w:hAnsi="Times New Roman"/>
          <w:b/>
          <w:bCs/>
          <w:sz w:val="20"/>
          <w:szCs w:val="20"/>
        </w:rPr>
      </w:pPr>
      <w:r w:rsidRPr="00D54301">
        <w:rPr>
          <w:rFonts w:ascii="Times New Roman" w:hAnsi="Times New Roman"/>
          <w:b/>
          <w:bCs/>
          <w:sz w:val="20"/>
          <w:szCs w:val="20"/>
        </w:rPr>
        <w:t>2.</w:t>
      </w:r>
      <w:r>
        <w:rPr>
          <w:rFonts w:ascii="Times New Roman" w:hAnsi="Times New Roman"/>
          <w:b/>
          <w:sz w:val="20"/>
          <w:szCs w:val="20"/>
        </w:rPr>
        <w:t xml:space="preserve">7 </w:t>
      </w:r>
      <w:r w:rsidRPr="001E458B">
        <w:rPr>
          <w:rFonts w:ascii="Times New Roman" w:eastAsia="Times New Roman" w:hAnsi="Times New Roman"/>
          <w:b/>
          <w:bCs/>
          <w:sz w:val="20"/>
          <w:szCs w:val="20"/>
        </w:rPr>
        <w:t>Faktor Pemicu Penyakit Diabetes Melitus</w:t>
      </w:r>
    </w:p>
    <w:p w14:paraId="3259AB42" w14:textId="77777777" w:rsidR="00E855B3" w:rsidRDefault="00E855B3" w:rsidP="001E458B">
      <w:pPr>
        <w:spacing w:after="0" w:line="240" w:lineRule="auto"/>
        <w:jc w:val="both"/>
        <w:rPr>
          <w:rFonts w:ascii="Times New Roman" w:hAnsi="Times New Roman"/>
          <w:b/>
          <w:sz w:val="20"/>
          <w:szCs w:val="20"/>
        </w:rPr>
      </w:pPr>
    </w:p>
    <w:p w14:paraId="350BD792" w14:textId="77777777" w:rsidR="001E458B" w:rsidRPr="001E458B" w:rsidRDefault="001E458B" w:rsidP="001E458B">
      <w:pPr>
        <w:spacing w:after="0" w:line="240" w:lineRule="auto"/>
        <w:ind w:firstLine="567"/>
        <w:jc w:val="both"/>
        <w:rPr>
          <w:rFonts w:ascii="Times New Roman" w:eastAsia="Times New Roman" w:hAnsi="Times New Roman"/>
          <w:sz w:val="20"/>
          <w:szCs w:val="20"/>
        </w:rPr>
      </w:pPr>
      <w:r w:rsidRPr="001E458B">
        <w:rPr>
          <w:rFonts w:ascii="Times New Roman" w:eastAsia="Times New Roman" w:hAnsi="Times New Roman"/>
          <w:sz w:val="20"/>
          <w:szCs w:val="20"/>
        </w:rPr>
        <w:t>Berikut beberapa faktor pemi</w:t>
      </w:r>
      <w:r w:rsidRPr="001E458B">
        <w:rPr>
          <w:rFonts w:ascii="Times New Roman" w:eastAsia="Times New Roman" w:hAnsi="Times New Roman"/>
          <w:b/>
          <w:bCs/>
          <w:sz w:val="20"/>
          <w:szCs w:val="20"/>
        </w:rPr>
        <w:t>c</w:t>
      </w:r>
      <w:r w:rsidRPr="001E458B">
        <w:rPr>
          <w:rFonts w:ascii="Times New Roman" w:eastAsia="Times New Roman" w:hAnsi="Times New Roman"/>
          <w:sz w:val="20"/>
          <w:szCs w:val="20"/>
        </w:rPr>
        <w:t>u yang mendasari seseorang terkena penyakit diabetes melitus yaitu sebagai berikut (Fahriza,2022 )</w:t>
      </w:r>
      <w:r>
        <w:rPr>
          <w:rFonts w:ascii="Times New Roman" w:eastAsia="Times New Roman" w:hAnsi="Times New Roman"/>
          <w:sz w:val="20"/>
          <w:szCs w:val="20"/>
        </w:rPr>
        <w:t xml:space="preserve"> :</w:t>
      </w:r>
    </w:p>
    <w:p w14:paraId="2259D8A7" w14:textId="77777777" w:rsidR="001E458B" w:rsidRPr="001E458B" w:rsidRDefault="001E458B" w:rsidP="001E458B">
      <w:pPr>
        <w:pStyle w:val="ListParagraph"/>
        <w:numPr>
          <w:ilvl w:val="0"/>
          <w:numId w:val="17"/>
        </w:numPr>
        <w:ind w:left="567" w:hanging="567"/>
        <w:jc w:val="both"/>
        <w:rPr>
          <w:sz w:val="20"/>
          <w:szCs w:val="20"/>
        </w:rPr>
      </w:pPr>
      <w:r w:rsidRPr="001E458B">
        <w:rPr>
          <w:sz w:val="20"/>
          <w:szCs w:val="20"/>
        </w:rPr>
        <w:t>Pola makan</w:t>
      </w:r>
    </w:p>
    <w:p w14:paraId="6BD9459F" w14:textId="77777777" w:rsidR="001E458B" w:rsidRPr="001E458B" w:rsidRDefault="001E458B" w:rsidP="001E458B">
      <w:pPr>
        <w:pStyle w:val="ListParagraph"/>
        <w:ind w:left="0" w:firstLine="567"/>
        <w:jc w:val="both"/>
        <w:rPr>
          <w:sz w:val="20"/>
          <w:szCs w:val="20"/>
        </w:rPr>
      </w:pPr>
      <w:r w:rsidRPr="001E458B">
        <w:rPr>
          <w:sz w:val="20"/>
          <w:szCs w:val="20"/>
        </w:rPr>
        <w:t>Kebiasan makan dari seseorang yang menyebabkan obesitas dapat mengalami penumpukan gula yang berlebihan.</w:t>
      </w:r>
    </w:p>
    <w:p w14:paraId="0950E57E" w14:textId="77777777" w:rsidR="001E458B" w:rsidRPr="001E458B" w:rsidRDefault="001E458B" w:rsidP="001E458B">
      <w:pPr>
        <w:pStyle w:val="ListParagraph"/>
        <w:numPr>
          <w:ilvl w:val="0"/>
          <w:numId w:val="17"/>
        </w:numPr>
        <w:ind w:left="567" w:hanging="567"/>
        <w:jc w:val="both"/>
        <w:rPr>
          <w:sz w:val="20"/>
          <w:szCs w:val="20"/>
        </w:rPr>
      </w:pPr>
      <w:r w:rsidRPr="001E458B">
        <w:rPr>
          <w:sz w:val="20"/>
          <w:szCs w:val="20"/>
        </w:rPr>
        <w:t>Aktivitas fisik</w:t>
      </w:r>
    </w:p>
    <w:p w14:paraId="7F80C8A5" w14:textId="77777777" w:rsidR="001E458B" w:rsidRPr="001E458B" w:rsidRDefault="001E458B" w:rsidP="001E458B">
      <w:pPr>
        <w:pStyle w:val="ListParagraph"/>
        <w:ind w:left="0" w:firstLine="567"/>
        <w:jc w:val="both"/>
        <w:rPr>
          <w:sz w:val="20"/>
          <w:szCs w:val="20"/>
        </w:rPr>
      </w:pPr>
      <w:r w:rsidRPr="001E458B">
        <w:rPr>
          <w:sz w:val="20"/>
          <w:szCs w:val="20"/>
        </w:rPr>
        <w:t>Aktivitas fisik merupakan faktor resiko dari penyakit diabetes melitus. Latihan fisik yang teratur dapat meningkatkan mutu pembuluh darah dan memperbaiki semua aspek metabolik termasuk meningkatkan kepekaan insulin serta memperbaiki toleransi glukosa.</w:t>
      </w:r>
    </w:p>
    <w:p w14:paraId="0A9E52C9" w14:textId="77777777" w:rsidR="001E458B" w:rsidRPr="001E458B" w:rsidRDefault="001E458B" w:rsidP="001E458B">
      <w:pPr>
        <w:pStyle w:val="ListParagraph"/>
        <w:numPr>
          <w:ilvl w:val="0"/>
          <w:numId w:val="17"/>
        </w:numPr>
        <w:ind w:left="567" w:hanging="567"/>
        <w:jc w:val="both"/>
        <w:rPr>
          <w:sz w:val="20"/>
          <w:szCs w:val="20"/>
        </w:rPr>
      </w:pPr>
      <w:r w:rsidRPr="001E458B">
        <w:rPr>
          <w:sz w:val="20"/>
          <w:szCs w:val="20"/>
        </w:rPr>
        <w:t xml:space="preserve">Umur </w:t>
      </w:r>
    </w:p>
    <w:p w14:paraId="76DAB1C6" w14:textId="77777777" w:rsidR="001E458B" w:rsidRPr="001E458B" w:rsidRDefault="001E458B" w:rsidP="001E458B">
      <w:pPr>
        <w:pStyle w:val="ListParagraph"/>
        <w:ind w:left="0" w:firstLine="567"/>
        <w:jc w:val="both"/>
        <w:rPr>
          <w:sz w:val="20"/>
          <w:szCs w:val="20"/>
        </w:rPr>
      </w:pPr>
      <w:r w:rsidRPr="001E458B">
        <w:rPr>
          <w:sz w:val="20"/>
          <w:szCs w:val="20"/>
        </w:rPr>
        <w:t>Resiko diabetes seiring dengan bertambahnya umur, khususnya pada usia lebih dari 45 – 60 tahun, disebabkan karena pada usia tersebut terjadi peningkatan intoleransi glukosa.</w:t>
      </w:r>
    </w:p>
    <w:p w14:paraId="3EE2E115" w14:textId="77777777" w:rsidR="001E458B" w:rsidRPr="001E458B" w:rsidRDefault="001E458B" w:rsidP="001E458B">
      <w:pPr>
        <w:pStyle w:val="ListParagraph"/>
        <w:numPr>
          <w:ilvl w:val="0"/>
          <w:numId w:val="17"/>
        </w:numPr>
        <w:ind w:left="567" w:hanging="567"/>
        <w:jc w:val="both"/>
        <w:rPr>
          <w:sz w:val="20"/>
          <w:szCs w:val="20"/>
        </w:rPr>
      </w:pPr>
      <w:r w:rsidRPr="001E458B">
        <w:rPr>
          <w:sz w:val="20"/>
          <w:szCs w:val="20"/>
        </w:rPr>
        <w:t>Jenis kelamin</w:t>
      </w:r>
    </w:p>
    <w:p w14:paraId="20E1A8B0" w14:textId="77777777" w:rsidR="001E458B" w:rsidRPr="001E458B" w:rsidRDefault="001E458B" w:rsidP="001E458B">
      <w:pPr>
        <w:pStyle w:val="ListParagraph"/>
        <w:ind w:left="0" w:firstLine="567"/>
        <w:jc w:val="both"/>
        <w:rPr>
          <w:sz w:val="20"/>
          <w:szCs w:val="20"/>
        </w:rPr>
      </w:pPr>
      <w:r w:rsidRPr="001E458B">
        <w:rPr>
          <w:sz w:val="20"/>
          <w:szCs w:val="20"/>
        </w:rPr>
        <w:t>Berdasarkan jenis kelamin kejadian diabetes melitus pada wanita lebih tinggi dari pada kejadian ke pria.</w:t>
      </w:r>
    </w:p>
    <w:p w14:paraId="0C113B69" w14:textId="77777777" w:rsidR="001E458B" w:rsidRPr="001E458B" w:rsidRDefault="001E458B" w:rsidP="001E458B">
      <w:pPr>
        <w:pStyle w:val="ListParagraph"/>
        <w:numPr>
          <w:ilvl w:val="0"/>
          <w:numId w:val="17"/>
        </w:numPr>
        <w:ind w:left="567" w:hanging="567"/>
        <w:jc w:val="both"/>
        <w:rPr>
          <w:sz w:val="20"/>
          <w:szCs w:val="20"/>
        </w:rPr>
      </w:pPr>
      <w:r w:rsidRPr="001E458B">
        <w:rPr>
          <w:sz w:val="20"/>
          <w:szCs w:val="20"/>
        </w:rPr>
        <w:t>Riwayat Keluarga</w:t>
      </w:r>
    </w:p>
    <w:p w14:paraId="0C20EBF6" w14:textId="77777777" w:rsidR="001E458B" w:rsidRPr="001E458B" w:rsidRDefault="001E458B" w:rsidP="001E458B">
      <w:pPr>
        <w:pStyle w:val="ListParagraph"/>
        <w:ind w:left="0" w:firstLine="567"/>
        <w:jc w:val="both"/>
        <w:rPr>
          <w:sz w:val="20"/>
          <w:szCs w:val="20"/>
        </w:rPr>
      </w:pPr>
      <w:r w:rsidRPr="001E458B">
        <w:rPr>
          <w:sz w:val="20"/>
          <w:szCs w:val="20"/>
        </w:rPr>
        <w:t>Faktor Keturunan punya kontribusi yang tidak bisa diremehkan. Menghilangkan faktor genetik sangatlah sulit. Yang bisa dilakukan adalah dengan memperbaiki pola hidup.</w:t>
      </w:r>
    </w:p>
    <w:p w14:paraId="6608F469" w14:textId="77777777" w:rsidR="001E458B" w:rsidRPr="001E458B" w:rsidRDefault="001E458B" w:rsidP="001E458B">
      <w:pPr>
        <w:pStyle w:val="ListParagraph"/>
        <w:numPr>
          <w:ilvl w:val="0"/>
          <w:numId w:val="17"/>
        </w:numPr>
        <w:ind w:left="567" w:hanging="567"/>
        <w:jc w:val="both"/>
        <w:rPr>
          <w:sz w:val="20"/>
          <w:szCs w:val="20"/>
        </w:rPr>
      </w:pPr>
      <w:r w:rsidRPr="001E458B">
        <w:rPr>
          <w:sz w:val="20"/>
          <w:szCs w:val="20"/>
        </w:rPr>
        <w:t>Mengidap tekanan darah tinggi atau hipertensi.</w:t>
      </w:r>
    </w:p>
    <w:p w14:paraId="00955B42" w14:textId="77777777" w:rsidR="001E458B" w:rsidRPr="001E458B" w:rsidRDefault="001E458B" w:rsidP="001E458B">
      <w:pPr>
        <w:pStyle w:val="ListParagraph"/>
        <w:ind w:left="0" w:firstLine="567"/>
        <w:jc w:val="both"/>
        <w:rPr>
          <w:sz w:val="20"/>
          <w:szCs w:val="20"/>
        </w:rPr>
      </w:pPr>
      <w:r w:rsidRPr="001E458B">
        <w:rPr>
          <w:sz w:val="20"/>
          <w:szCs w:val="20"/>
        </w:rPr>
        <w:t>Garam yang berlebih dapat memicu untuk seseorang terkena penyakit darah tinggi yang pada akhirnya berperan dalam meningkatkan resiko terkena penyakit diabetes.</w:t>
      </w:r>
    </w:p>
    <w:p w14:paraId="7CDA90CB" w14:textId="77777777" w:rsidR="001E458B" w:rsidRPr="001E458B" w:rsidRDefault="001E458B" w:rsidP="001E458B">
      <w:pPr>
        <w:pStyle w:val="ListParagraph"/>
        <w:numPr>
          <w:ilvl w:val="0"/>
          <w:numId w:val="17"/>
        </w:numPr>
        <w:ind w:left="567" w:hanging="567"/>
        <w:jc w:val="both"/>
        <w:rPr>
          <w:sz w:val="20"/>
          <w:szCs w:val="20"/>
        </w:rPr>
      </w:pPr>
      <w:r w:rsidRPr="001E458B">
        <w:rPr>
          <w:sz w:val="20"/>
          <w:szCs w:val="20"/>
        </w:rPr>
        <w:t>Kadar kolestrol</w:t>
      </w:r>
    </w:p>
    <w:p w14:paraId="67F1C730" w14:textId="77777777" w:rsidR="001E458B" w:rsidRDefault="001E458B" w:rsidP="006602DF">
      <w:pPr>
        <w:pStyle w:val="ListParagraph"/>
        <w:ind w:left="0" w:firstLine="567"/>
        <w:jc w:val="both"/>
        <w:rPr>
          <w:sz w:val="20"/>
          <w:szCs w:val="20"/>
        </w:rPr>
      </w:pPr>
      <w:r w:rsidRPr="001E458B">
        <w:rPr>
          <w:sz w:val="20"/>
          <w:szCs w:val="20"/>
        </w:rPr>
        <w:t xml:space="preserve">Memiliki kadar kolestrol dan trigliserida yang tidak normal, orang yang memiliki kadar kolestrol baik atau HDL </w:t>
      </w:r>
      <w:r w:rsidRPr="001E458B">
        <w:rPr>
          <w:i/>
          <w:iCs/>
          <w:sz w:val="20"/>
          <w:szCs w:val="20"/>
        </w:rPr>
        <w:t>(high-destity lipoprotein)</w:t>
      </w:r>
      <w:r w:rsidRPr="001E458B">
        <w:rPr>
          <w:sz w:val="20"/>
          <w:szCs w:val="20"/>
        </w:rPr>
        <w:t xml:space="preserve"> yang rendah, tapi kadar trigliseridanya tinggi lebih beresiko mengalami diabetes.</w:t>
      </w:r>
    </w:p>
    <w:p w14:paraId="4173632A" w14:textId="77777777" w:rsidR="006602DF" w:rsidRDefault="006602DF" w:rsidP="006602DF">
      <w:pPr>
        <w:pStyle w:val="ListParagraph"/>
        <w:ind w:left="0" w:firstLine="567"/>
        <w:jc w:val="both"/>
        <w:rPr>
          <w:sz w:val="20"/>
          <w:szCs w:val="20"/>
        </w:rPr>
      </w:pPr>
    </w:p>
    <w:p w14:paraId="02B01D3A" w14:textId="77777777" w:rsidR="006602DF" w:rsidRPr="001173BF" w:rsidRDefault="006602DF" w:rsidP="006602DF">
      <w:pPr>
        <w:pStyle w:val="ListParagraph"/>
        <w:ind w:left="0" w:firstLine="567"/>
        <w:jc w:val="both"/>
        <w:rPr>
          <w:sz w:val="20"/>
          <w:szCs w:val="20"/>
        </w:rPr>
      </w:pPr>
    </w:p>
    <w:p w14:paraId="395DDAD1" w14:textId="77777777" w:rsidR="006D106B" w:rsidRDefault="006D106B" w:rsidP="0056586D">
      <w:pPr>
        <w:jc w:val="center"/>
        <w:rPr>
          <w:rFonts w:ascii="Times New Roman" w:hAnsi="Times New Roman"/>
          <w:b/>
          <w:sz w:val="20"/>
          <w:szCs w:val="20"/>
        </w:rPr>
      </w:pPr>
      <w:r w:rsidRPr="00A73379">
        <w:rPr>
          <w:rFonts w:ascii="Times New Roman" w:hAnsi="Times New Roman"/>
          <w:b/>
          <w:sz w:val="20"/>
          <w:szCs w:val="20"/>
        </w:rPr>
        <w:t>III. HASIL DAN PEMBAHASAN</w:t>
      </w:r>
    </w:p>
    <w:p w14:paraId="60A045DD" w14:textId="77777777" w:rsidR="00E855B3" w:rsidRPr="00A73379" w:rsidRDefault="00E855B3" w:rsidP="00E855B3">
      <w:pPr>
        <w:spacing w:after="0" w:line="240" w:lineRule="auto"/>
        <w:jc w:val="center"/>
        <w:rPr>
          <w:rFonts w:ascii="Times New Roman" w:hAnsi="Times New Roman"/>
          <w:b/>
          <w:sz w:val="20"/>
          <w:szCs w:val="20"/>
        </w:rPr>
      </w:pPr>
    </w:p>
    <w:p w14:paraId="7FA51A21" w14:textId="77777777" w:rsidR="000F10F4" w:rsidRDefault="00DD35B5" w:rsidP="00DD35B5">
      <w:pPr>
        <w:numPr>
          <w:ilvl w:val="1"/>
          <w:numId w:val="16"/>
        </w:numPr>
        <w:spacing w:line="240" w:lineRule="auto"/>
        <w:ind w:left="284" w:hanging="284"/>
        <w:jc w:val="both"/>
        <w:rPr>
          <w:rFonts w:ascii="Times New Roman" w:hAnsi="Times New Roman"/>
          <w:b/>
          <w:bCs/>
          <w:sz w:val="20"/>
          <w:szCs w:val="20"/>
        </w:rPr>
      </w:pPr>
      <w:r>
        <w:rPr>
          <w:rFonts w:ascii="Times New Roman" w:hAnsi="Times New Roman"/>
          <w:b/>
          <w:bCs/>
          <w:sz w:val="20"/>
          <w:szCs w:val="20"/>
        </w:rPr>
        <w:t xml:space="preserve"> </w:t>
      </w:r>
      <w:r w:rsidR="001E458B" w:rsidRPr="001E458B">
        <w:rPr>
          <w:rFonts w:ascii="Times New Roman" w:hAnsi="Times New Roman"/>
          <w:b/>
          <w:bCs/>
          <w:sz w:val="20"/>
          <w:szCs w:val="20"/>
        </w:rPr>
        <w:t>Analisa Peran</w:t>
      </w:r>
      <w:r w:rsidR="006602DF">
        <w:rPr>
          <w:rFonts w:ascii="Times New Roman" w:hAnsi="Times New Roman"/>
          <w:b/>
          <w:bCs/>
          <w:sz w:val="20"/>
          <w:szCs w:val="20"/>
        </w:rPr>
        <w:t>c</w:t>
      </w:r>
      <w:r w:rsidR="001E458B" w:rsidRPr="001E458B">
        <w:rPr>
          <w:rFonts w:ascii="Times New Roman" w:hAnsi="Times New Roman"/>
          <w:b/>
          <w:bCs/>
          <w:sz w:val="20"/>
          <w:szCs w:val="20"/>
        </w:rPr>
        <w:t>angan</w:t>
      </w:r>
    </w:p>
    <w:p w14:paraId="7BE864F0" w14:textId="77777777" w:rsidR="001E458B" w:rsidRDefault="001E458B" w:rsidP="00DD35B5">
      <w:pPr>
        <w:spacing w:after="0" w:line="240" w:lineRule="auto"/>
        <w:ind w:firstLine="567"/>
        <w:jc w:val="both"/>
        <w:rPr>
          <w:rFonts w:ascii="Times New Roman" w:hAnsi="Times New Roman"/>
          <w:sz w:val="20"/>
          <w:szCs w:val="20"/>
        </w:rPr>
      </w:pPr>
      <w:r w:rsidRPr="001E458B">
        <w:rPr>
          <w:rFonts w:ascii="Times New Roman" w:hAnsi="Times New Roman"/>
          <w:sz w:val="20"/>
          <w:szCs w:val="20"/>
        </w:rPr>
        <w:t xml:space="preserve">Analisa sistem yang sedang berjalan pada saat ini merupakan suatu proses penentuan tipe penyakit Diabetes yang ada di RSUD Raden Mattaher Jambi pada pasien baru sesuai dengan data anamnesis, pemeriksaan fisik dan juga pemeriksaan lab sebagai penunjang. Dengan menggunakan Metode </w:t>
      </w:r>
      <w:r w:rsidRPr="00E855B3">
        <w:rPr>
          <w:rFonts w:ascii="Times New Roman" w:hAnsi="Times New Roman"/>
          <w:i/>
          <w:iCs/>
          <w:sz w:val="20"/>
          <w:szCs w:val="20"/>
        </w:rPr>
        <w:t>Perceptron</w:t>
      </w:r>
      <w:r w:rsidRPr="001E458B">
        <w:rPr>
          <w:rFonts w:ascii="Times New Roman" w:hAnsi="Times New Roman"/>
          <w:sz w:val="20"/>
          <w:szCs w:val="20"/>
        </w:rPr>
        <w:t xml:space="preserve"> Jaringan Syaraf Tiruan, dengan menggunakan aplikasi </w:t>
      </w:r>
      <w:r w:rsidRPr="001E458B">
        <w:rPr>
          <w:rFonts w:ascii="Times New Roman" w:hAnsi="Times New Roman"/>
          <w:i/>
          <w:iCs/>
          <w:sz w:val="20"/>
          <w:szCs w:val="20"/>
        </w:rPr>
        <w:t>Matlab</w:t>
      </w:r>
      <w:r w:rsidRPr="001E458B">
        <w:rPr>
          <w:rFonts w:ascii="Times New Roman" w:hAnsi="Times New Roman"/>
          <w:sz w:val="20"/>
          <w:szCs w:val="20"/>
        </w:rPr>
        <w:t>. Dengan memanfaatkan data lama dari pasien yang pernah menggalami penyakit diabetes yang ada untuk meneliti dan mendiagnosis tipe penyakit diabetes pasien baru, tanpa harus mengulang diagnosis pada pasien baru.</w:t>
      </w:r>
      <w:r w:rsidR="00DD35B5">
        <w:rPr>
          <w:rFonts w:ascii="Times New Roman" w:hAnsi="Times New Roman"/>
          <w:sz w:val="20"/>
          <w:szCs w:val="20"/>
        </w:rPr>
        <w:t xml:space="preserve"> </w:t>
      </w:r>
    </w:p>
    <w:p w14:paraId="1D753C42" w14:textId="77777777" w:rsidR="00DD35B5" w:rsidRDefault="00DD35B5" w:rsidP="00DD35B5">
      <w:pPr>
        <w:spacing w:after="0" w:line="240" w:lineRule="auto"/>
        <w:ind w:firstLine="567"/>
        <w:jc w:val="both"/>
        <w:rPr>
          <w:rFonts w:ascii="Times New Roman" w:hAnsi="Times New Roman"/>
          <w:sz w:val="20"/>
          <w:szCs w:val="20"/>
        </w:rPr>
      </w:pPr>
      <w:r w:rsidRPr="00DD35B5">
        <w:rPr>
          <w:rFonts w:ascii="Times New Roman" w:hAnsi="Times New Roman"/>
          <w:sz w:val="20"/>
          <w:szCs w:val="20"/>
        </w:rPr>
        <w:t xml:space="preserve">Oleh karena itu, peneliti ingin menerapkan Jaringan Syaraf Tiruan dalam </w:t>
      </w:r>
      <w:r>
        <w:rPr>
          <w:rFonts w:ascii="Times New Roman" w:hAnsi="Times New Roman"/>
          <w:sz w:val="20"/>
          <w:szCs w:val="20"/>
        </w:rPr>
        <w:t xml:space="preserve">mendiagnosis </w:t>
      </w:r>
      <w:r w:rsidRPr="001E458B">
        <w:rPr>
          <w:rFonts w:ascii="Times New Roman" w:eastAsia="Times New Roman" w:hAnsi="Times New Roman"/>
          <w:sz w:val="20"/>
          <w:szCs w:val="20"/>
        </w:rPr>
        <w:t>penyakit diabetes melitus</w:t>
      </w:r>
      <w:r>
        <w:rPr>
          <w:rFonts w:ascii="Times New Roman" w:eastAsia="Times New Roman" w:hAnsi="Times New Roman"/>
          <w:sz w:val="20"/>
          <w:szCs w:val="20"/>
        </w:rPr>
        <w:t xml:space="preserve"> di</w:t>
      </w:r>
      <w:r w:rsidRPr="00DD35B5">
        <w:rPr>
          <w:rFonts w:ascii="Times New Roman" w:hAnsi="Times New Roman"/>
          <w:sz w:val="20"/>
          <w:szCs w:val="20"/>
        </w:rPr>
        <w:t xml:space="preserve"> Rumah Sakit </w:t>
      </w:r>
      <w:r w:rsidR="00E855B3">
        <w:rPr>
          <w:rFonts w:ascii="Times New Roman" w:hAnsi="Times New Roman"/>
          <w:sz w:val="20"/>
          <w:szCs w:val="20"/>
        </w:rPr>
        <w:t>R</w:t>
      </w:r>
      <w:r w:rsidRPr="00DD35B5">
        <w:rPr>
          <w:rFonts w:ascii="Times New Roman" w:hAnsi="Times New Roman"/>
          <w:sz w:val="20"/>
          <w:szCs w:val="20"/>
        </w:rPr>
        <w:t xml:space="preserve">aden Mattaher Kota Jambi menggunakan metode </w:t>
      </w:r>
      <w:r w:rsidRPr="00E855B3">
        <w:rPr>
          <w:rFonts w:ascii="Times New Roman" w:hAnsi="Times New Roman"/>
          <w:i/>
          <w:iCs/>
          <w:sz w:val="20"/>
          <w:szCs w:val="20"/>
        </w:rPr>
        <w:t>perceptron</w:t>
      </w:r>
      <w:r w:rsidRPr="00DD35B5">
        <w:rPr>
          <w:rFonts w:ascii="Times New Roman" w:hAnsi="Times New Roman"/>
          <w:sz w:val="20"/>
          <w:szCs w:val="20"/>
        </w:rPr>
        <w:t xml:space="preserve"> berbasis perhitungan. yang memiliki keuntungan seperti :</w:t>
      </w:r>
    </w:p>
    <w:p w14:paraId="35956733" w14:textId="77777777" w:rsidR="00DD35B5" w:rsidRDefault="00DD35B5" w:rsidP="00DD35B5">
      <w:pPr>
        <w:spacing w:after="0" w:line="240" w:lineRule="auto"/>
        <w:ind w:left="284" w:hanging="284"/>
        <w:jc w:val="both"/>
        <w:rPr>
          <w:rFonts w:ascii="Times New Roman" w:hAnsi="Times New Roman"/>
          <w:sz w:val="20"/>
          <w:szCs w:val="20"/>
        </w:rPr>
      </w:pPr>
      <w:r w:rsidRPr="00DD35B5">
        <w:rPr>
          <w:rFonts w:ascii="Times New Roman" w:hAnsi="Times New Roman"/>
          <w:sz w:val="20"/>
          <w:szCs w:val="20"/>
        </w:rPr>
        <w:t>1. Proses penginputan nilai menggunakan software Matlab sehingga lebih cepat</w:t>
      </w:r>
      <w:r>
        <w:rPr>
          <w:rFonts w:ascii="Times New Roman" w:hAnsi="Times New Roman"/>
          <w:sz w:val="20"/>
          <w:szCs w:val="20"/>
        </w:rPr>
        <w:t>.</w:t>
      </w:r>
    </w:p>
    <w:p w14:paraId="3FA4E459" w14:textId="77777777" w:rsidR="00DD35B5" w:rsidRDefault="00DD35B5" w:rsidP="00DD35B5">
      <w:pPr>
        <w:spacing w:after="0" w:line="240" w:lineRule="auto"/>
        <w:ind w:left="284" w:hanging="284"/>
        <w:jc w:val="both"/>
        <w:rPr>
          <w:rFonts w:ascii="Times New Roman" w:hAnsi="Times New Roman"/>
          <w:sz w:val="20"/>
          <w:szCs w:val="20"/>
        </w:rPr>
      </w:pPr>
      <w:r w:rsidRPr="00DD35B5">
        <w:rPr>
          <w:rFonts w:ascii="Times New Roman" w:hAnsi="Times New Roman"/>
          <w:sz w:val="20"/>
          <w:szCs w:val="20"/>
        </w:rPr>
        <w:t xml:space="preserve">2. Laporan </w:t>
      </w:r>
      <w:r>
        <w:rPr>
          <w:rFonts w:ascii="Times New Roman" w:hAnsi="Times New Roman"/>
          <w:sz w:val="20"/>
          <w:szCs w:val="20"/>
        </w:rPr>
        <w:t xml:space="preserve">diagnosis tipe </w:t>
      </w:r>
      <w:r w:rsidRPr="001E458B">
        <w:rPr>
          <w:rFonts w:ascii="Times New Roman" w:eastAsia="Times New Roman" w:hAnsi="Times New Roman"/>
          <w:sz w:val="20"/>
          <w:szCs w:val="20"/>
        </w:rPr>
        <w:t>penyakit diabetes melitus</w:t>
      </w:r>
      <w:r w:rsidRPr="00DD35B5">
        <w:rPr>
          <w:rFonts w:ascii="Times New Roman" w:hAnsi="Times New Roman"/>
          <w:sz w:val="20"/>
          <w:szCs w:val="20"/>
        </w:rPr>
        <w:t xml:space="preserve"> dapat diselesaikan dengan cepat karena ketelitian cukup pada saat melakukan </w:t>
      </w:r>
      <w:r w:rsidRPr="00E855B3">
        <w:rPr>
          <w:rFonts w:ascii="Times New Roman" w:hAnsi="Times New Roman"/>
          <w:i/>
          <w:iCs/>
          <w:sz w:val="20"/>
          <w:szCs w:val="20"/>
        </w:rPr>
        <w:t>input</w:t>
      </w:r>
      <w:r w:rsidRPr="00DD35B5">
        <w:rPr>
          <w:rFonts w:ascii="Times New Roman" w:hAnsi="Times New Roman"/>
          <w:sz w:val="20"/>
          <w:szCs w:val="20"/>
        </w:rPr>
        <w:t xml:space="preserve"> data anamnesis, pemeriksaan fisik dan penunjang. </w:t>
      </w:r>
    </w:p>
    <w:p w14:paraId="33D8F57C" w14:textId="77777777" w:rsidR="00DD35B5" w:rsidRDefault="00DD35B5" w:rsidP="00DD35B5">
      <w:pPr>
        <w:spacing w:after="0" w:line="240" w:lineRule="auto"/>
        <w:ind w:left="284" w:hanging="284"/>
        <w:jc w:val="both"/>
        <w:rPr>
          <w:rFonts w:ascii="Times New Roman" w:hAnsi="Times New Roman"/>
          <w:sz w:val="20"/>
          <w:szCs w:val="20"/>
        </w:rPr>
      </w:pPr>
      <w:r w:rsidRPr="00DD35B5">
        <w:rPr>
          <w:rFonts w:ascii="Times New Roman" w:hAnsi="Times New Roman"/>
          <w:sz w:val="20"/>
          <w:szCs w:val="20"/>
        </w:rPr>
        <w:t xml:space="preserve">3. Laporan data hasil </w:t>
      </w:r>
      <w:r>
        <w:rPr>
          <w:rFonts w:ascii="Times New Roman" w:hAnsi="Times New Roman"/>
          <w:sz w:val="20"/>
          <w:szCs w:val="20"/>
        </w:rPr>
        <w:t xml:space="preserve">tipe </w:t>
      </w:r>
      <w:r w:rsidRPr="001E458B">
        <w:rPr>
          <w:rFonts w:ascii="Times New Roman" w:eastAsia="Times New Roman" w:hAnsi="Times New Roman"/>
          <w:sz w:val="20"/>
          <w:szCs w:val="20"/>
        </w:rPr>
        <w:t>penyakit diabetes melitus</w:t>
      </w:r>
      <w:r w:rsidRPr="00DD35B5">
        <w:rPr>
          <w:rFonts w:ascii="Times New Roman" w:hAnsi="Times New Roman"/>
          <w:sz w:val="20"/>
          <w:szCs w:val="20"/>
        </w:rPr>
        <w:t xml:space="preserve">  tersimpan dengan aman di dalam komputer dan dapat di cetak sesuai kebutuhan dan juga dapat </w:t>
      </w:r>
      <w:r w:rsidRPr="00DD35B5">
        <w:rPr>
          <w:rFonts w:ascii="Times New Roman" w:hAnsi="Times New Roman"/>
          <w:sz w:val="20"/>
          <w:szCs w:val="20"/>
        </w:rPr>
        <w:lastRenderedPageBreak/>
        <w:t xml:space="preserve">dengan mudah untuk melakukan </w:t>
      </w:r>
      <w:r w:rsidR="00E855B3">
        <w:rPr>
          <w:rFonts w:ascii="Times New Roman" w:hAnsi="Times New Roman"/>
          <w:sz w:val="20"/>
          <w:szCs w:val="20"/>
        </w:rPr>
        <w:t>diagnosis tipe diabetes melitus.</w:t>
      </w:r>
    </w:p>
    <w:p w14:paraId="254E7702" w14:textId="77777777" w:rsidR="00DD35B5" w:rsidRDefault="00DD35B5" w:rsidP="00DD35B5">
      <w:pPr>
        <w:spacing w:after="0" w:line="240" w:lineRule="auto"/>
        <w:ind w:left="284" w:hanging="284"/>
        <w:jc w:val="both"/>
        <w:rPr>
          <w:rFonts w:ascii="Times New Roman" w:hAnsi="Times New Roman"/>
          <w:sz w:val="20"/>
          <w:szCs w:val="20"/>
        </w:rPr>
      </w:pPr>
      <w:r w:rsidRPr="00DD35B5">
        <w:rPr>
          <w:rFonts w:ascii="Times New Roman" w:hAnsi="Times New Roman"/>
          <w:sz w:val="20"/>
          <w:szCs w:val="20"/>
        </w:rPr>
        <w:t xml:space="preserve">4. Meningkatkan jangka waktu penyimpanan dalam bentuk </w:t>
      </w:r>
      <w:r w:rsidRPr="00E855B3">
        <w:rPr>
          <w:rFonts w:ascii="Times New Roman" w:hAnsi="Times New Roman"/>
          <w:i/>
          <w:iCs/>
          <w:sz w:val="20"/>
          <w:szCs w:val="20"/>
        </w:rPr>
        <w:t>softcopy</w:t>
      </w:r>
      <w:r w:rsidRPr="00DD35B5">
        <w:rPr>
          <w:rFonts w:ascii="Times New Roman" w:hAnsi="Times New Roman"/>
          <w:sz w:val="20"/>
          <w:szCs w:val="20"/>
        </w:rPr>
        <w:t>.</w:t>
      </w:r>
    </w:p>
    <w:p w14:paraId="4E383CDA" w14:textId="77777777" w:rsidR="00DD35B5" w:rsidRDefault="00DD35B5" w:rsidP="00DD35B5">
      <w:pPr>
        <w:spacing w:after="0" w:line="240" w:lineRule="auto"/>
        <w:ind w:left="284" w:hanging="284"/>
        <w:jc w:val="both"/>
        <w:rPr>
          <w:rFonts w:ascii="Times New Roman" w:hAnsi="Times New Roman"/>
          <w:sz w:val="20"/>
          <w:szCs w:val="20"/>
        </w:rPr>
      </w:pPr>
    </w:p>
    <w:p w14:paraId="5E8348B7" w14:textId="77777777" w:rsidR="00DD35B5" w:rsidRDefault="00DD35B5" w:rsidP="00DD35B5">
      <w:pPr>
        <w:numPr>
          <w:ilvl w:val="1"/>
          <w:numId w:val="16"/>
        </w:numPr>
        <w:spacing w:line="240" w:lineRule="auto"/>
        <w:ind w:left="284" w:hanging="284"/>
        <w:jc w:val="both"/>
        <w:rPr>
          <w:rFonts w:ascii="Times New Roman" w:hAnsi="Times New Roman"/>
          <w:b/>
          <w:bCs/>
          <w:i/>
          <w:iCs/>
          <w:sz w:val="20"/>
          <w:szCs w:val="20"/>
        </w:rPr>
      </w:pPr>
      <w:r>
        <w:rPr>
          <w:rFonts w:ascii="Times New Roman" w:hAnsi="Times New Roman"/>
          <w:b/>
          <w:bCs/>
          <w:i/>
          <w:iCs/>
          <w:sz w:val="20"/>
          <w:szCs w:val="20"/>
        </w:rPr>
        <w:t xml:space="preserve"> </w:t>
      </w:r>
      <w:r w:rsidRPr="00DD35B5">
        <w:rPr>
          <w:rFonts w:ascii="Times New Roman" w:hAnsi="Times New Roman"/>
          <w:b/>
          <w:bCs/>
          <w:i/>
          <w:iCs/>
          <w:sz w:val="20"/>
          <w:szCs w:val="20"/>
        </w:rPr>
        <w:t>Flowchart</w:t>
      </w:r>
    </w:p>
    <w:p w14:paraId="6D89864B" w14:textId="77777777" w:rsidR="00DD35B5" w:rsidRPr="00DD35B5" w:rsidRDefault="00DD35B5" w:rsidP="00720B32">
      <w:pPr>
        <w:spacing w:after="0" w:line="240" w:lineRule="auto"/>
        <w:ind w:firstLine="567"/>
        <w:jc w:val="both"/>
        <w:rPr>
          <w:rFonts w:ascii="Times New Roman" w:eastAsia="Times New Roman" w:hAnsi="Times New Roman"/>
          <w:sz w:val="20"/>
          <w:szCs w:val="20"/>
        </w:rPr>
      </w:pPr>
      <w:r w:rsidRPr="00DD35B5">
        <w:rPr>
          <w:rFonts w:ascii="Times New Roman" w:eastAsia="Times New Roman" w:hAnsi="Times New Roman"/>
          <w:i/>
          <w:iCs/>
          <w:sz w:val="20"/>
          <w:szCs w:val="20"/>
        </w:rPr>
        <w:t>Flowchart</w:t>
      </w:r>
      <w:r w:rsidRPr="00DD35B5">
        <w:rPr>
          <w:rFonts w:ascii="Times New Roman" w:eastAsia="Times New Roman" w:hAnsi="Times New Roman"/>
          <w:sz w:val="20"/>
          <w:szCs w:val="20"/>
        </w:rPr>
        <w:t xml:space="preserve"> merupakan suatu jenis diagram yang mempresentasikan algoritma atau langkah-langkah instruksi yang berurutan dalam sistem. Seseorang analisis sistem menggunakan </w:t>
      </w:r>
      <w:r w:rsidRPr="00DD35B5">
        <w:rPr>
          <w:rFonts w:ascii="Times New Roman" w:eastAsia="Times New Roman" w:hAnsi="Times New Roman"/>
          <w:i/>
          <w:iCs/>
          <w:sz w:val="20"/>
          <w:szCs w:val="20"/>
        </w:rPr>
        <w:t>flowchart</w:t>
      </w:r>
      <w:r w:rsidRPr="00DD35B5">
        <w:rPr>
          <w:rFonts w:ascii="Times New Roman" w:eastAsia="Times New Roman" w:hAnsi="Times New Roman"/>
          <w:sz w:val="20"/>
          <w:szCs w:val="20"/>
        </w:rPr>
        <w:t xml:space="preserve"> sebagai bukti dokumentasi untuk menjelaskan gambaran logis sebuah sistem yang akan dibangun kepada </w:t>
      </w:r>
      <w:r w:rsidRPr="00DD35B5">
        <w:rPr>
          <w:rFonts w:ascii="Times New Roman" w:eastAsia="Times New Roman" w:hAnsi="Times New Roman"/>
          <w:i/>
          <w:iCs/>
          <w:sz w:val="20"/>
          <w:szCs w:val="20"/>
        </w:rPr>
        <w:t>programmer</w:t>
      </w:r>
      <w:r w:rsidRPr="00DD35B5">
        <w:rPr>
          <w:rFonts w:ascii="Times New Roman" w:eastAsia="Times New Roman" w:hAnsi="Times New Roman"/>
          <w:sz w:val="20"/>
          <w:szCs w:val="20"/>
        </w:rPr>
        <w:t xml:space="preserve">. Dengan begitu, </w:t>
      </w:r>
      <w:r w:rsidRPr="00DD35B5">
        <w:rPr>
          <w:rFonts w:ascii="Times New Roman" w:eastAsia="Times New Roman" w:hAnsi="Times New Roman"/>
          <w:i/>
          <w:iCs/>
          <w:sz w:val="20"/>
          <w:szCs w:val="20"/>
        </w:rPr>
        <w:t>flowchart</w:t>
      </w:r>
      <w:r w:rsidRPr="00DD35B5">
        <w:rPr>
          <w:rFonts w:ascii="Times New Roman" w:eastAsia="Times New Roman" w:hAnsi="Times New Roman"/>
          <w:sz w:val="20"/>
          <w:szCs w:val="20"/>
        </w:rPr>
        <w:t xml:space="preserve"> dapat membantu untuk memberikan solusi terhadap masalah yang bisa saja terjadi dalam membangun sistem. (Putri, 2022, h.15).</w:t>
      </w:r>
    </w:p>
    <w:p w14:paraId="4FF1E813" w14:textId="77777777" w:rsidR="00720B32" w:rsidRPr="00720B32" w:rsidRDefault="00720B32" w:rsidP="00720B32">
      <w:pPr>
        <w:spacing w:after="0" w:line="240" w:lineRule="auto"/>
        <w:ind w:firstLine="567"/>
        <w:jc w:val="both"/>
        <w:rPr>
          <w:rFonts w:ascii="Times New Roman" w:eastAsia="Times New Roman" w:hAnsi="Times New Roman"/>
          <w:i/>
          <w:iCs/>
          <w:sz w:val="20"/>
          <w:szCs w:val="20"/>
        </w:rPr>
      </w:pPr>
      <w:r w:rsidRPr="00720B32">
        <w:rPr>
          <w:rFonts w:ascii="Times New Roman" w:eastAsia="Times New Roman" w:hAnsi="Times New Roman"/>
          <w:sz w:val="20"/>
          <w:szCs w:val="20"/>
        </w:rPr>
        <w:t xml:space="preserve">Pada penelitian ini, peneliti menggunakan detail </w:t>
      </w:r>
      <w:r w:rsidRPr="00720B32">
        <w:rPr>
          <w:rFonts w:ascii="Times New Roman" w:eastAsia="Times New Roman" w:hAnsi="Times New Roman"/>
          <w:i/>
          <w:iCs/>
          <w:sz w:val="20"/>
          <w:szCs w:val="20"/>
        </w:rPr>
        <w:t>flowchart</w:t>
      </w:r>
      <w:r w:rsidRPr="00720B32">
        <w:rPr>
          <w:rFonts w:ascii="Times New Roman" w:eastAsia="Times New Roman" w:hAnsi="Times New Roman"/>
          <w:sz w:val="20"/>
          <w:szCs w:val="20"/>
        </w:rPr>
        <w:t xml:space="preserve"> untuk menggambarkan alur program atau langkah-langkah program yang menjelaskan suatu proses saru dengan proses lainnya. Menggambarkan langkah-langkah perhitungan dalam program secara rinci dan detail. Pada penelitian ini menggunakan langkah-langkah perhitungan pada metode</w:t>
      </w:r>
      <w:r w:rsidRPr="00720B32">
        <w:rPr>
          <w:rFonts w:ascii="Times New Roman" w:eastAsia="Times New Roman" w:hAnsi="Times New Roman"/>
          <w:i/>
          <w:iCs/>
          <w:sz w:val="20"/>
          <w:szCs w:val="20"/>
        </w:rPr>
        <w:t xml:space="preserve"> perceptron.</w:t>
      </w:r>
    </w:p>
    <w:p w14:paraId="0E61126C" w14:textId="77777777" w:rsidR="00720B32" w:rsidRDefault="00720B32" w:rsidP="00720B32">
      <w:pPr>
        <w:spacing w:line="240" w:lineRule="auto"/>
        <w:ind w:firstLine="284"/>
        <w:jc w:val="both"/>
        <w:rPr>
          <w:rFonts w:ascii="Times New Roman" w:eastAsia="Times New Roman" w:hAnsi="Times New Roman"/>
          <w:sz w:val="20"/>
          <w:szCs w:val="20"/>
        </w:rPr>
      </w:pPr>
      <w:r w:rsidRPr="00720B32">
        <w:rPr>
          <w:rFonts w:ascii="Times New Roman" w:eastAsia="Times New Roman" w:hAnsi="Times New Roman"/>
          <w:sz w:val="20"/>
          <w:szCs w:val="20"/>
        </w:rPr>
        <w:t xml:space="preserve">Pada metode </w:t>
      </w:r>
      <w:r w:rsidRPr="00720B32">
        <w:rPr>
          <w:rFonts w:ascii="Times New Roman" w:eastAsia="Times New Roman" w:hAnsi="Times New Roman"/>
          <w:i/>
          <w:iCs/>
          <w:sz w:val="20"/>
          <w:szCs w:val="20"/>
        </w:rPr>
        <w:t>perceptron</w:t>
      </w:r>
      <w:r w:rsidRPr="00720B32">
        <w:rPr>
          <w:rFonts w:ascii="Times New Roman" w:eastAsia="Times New Roman" w:hAnsi="Times New Roman"/>
          <w:sz w:val="20"/>
          <w:szCs w:val="20"/>
        </w:rPr>
        <w:t xml:space="preserve"> ini terdiri dari 2 tahap proses, yaitu pelatihan dan pengujian serta penentuan, dapat dilihat pada gambar dibawah ini</w:t>
      </w:r>
      <w:r>
        <w:rPr>
          <w:rFonts w:ascii="Times New Roman" w:eastAsia="Times New Roman" w:hAnsi="Times New Roman"/>
          <w:sz w:val="20"/>
          <w:szCs w:val="20"/>
        </w:rPr>
        <w:t xml:space="preserve"> :</w:t>
      </w:r>
    </w:p>
    <w:p w14:paraId="3D0C73D4" w14:textId="77777777" w:rsidR="006E161B" w:rsidRPr="006E161B" w:rsidRDefault="00720B32" w:rsidP="006E161B">
      <w:pPr>
        <w:pStyle w:val="ListParagraph"/>
        <w:numPr>
          <w:ilvl w:val="0"/>
          <w:numId w:val="18"/>
        </w:numPr>
        <w:ind w:left="284" w:hanging="284"/>
        <w:jc w:val="both"/>
        <w:rPr>
          <w:sz w:val="20"/>
          <w:szCs w:val="20"/>
        </w:rPr>
      </w:pPr>
      <w:r w:rsidRPr="00720B32">
        <w:rPr>
          <w:sz w:val="20"/>
          <w:szCs w:val="20"/>
        </w:rPr>
        <w:t>Tahap pelatihan</w:t>
      </w:r>
    </w:p>
    <w:p w14:paraId="21C46781" w14:textId="77777777" w:rsidR="00720B32" w:rsidRDefault="00720B32" w:rsidP="00720B32">
      <w:pPr>
        <w:pStyle w:val="ListParagraph"/>
        <w:ind w:left="0" w:firstLine="567"/>
        <w:jc w:val="both"/>
        <w:rPr>
          <w:sz w:val="20"/>
          <w:szCs w:val="20"/>
        </w:rPr>
      </w:pPr>
      <w:r w:rsidRPr="00720B32">
        <w:rPr>
          <w:sz w:val="20"/>
          <w:szCs w:val="20"/>
        </w:rPr>
        <w:t>Adapun bagan air dari proses pelatihan data (data training) sebagaimana terlihat pada gambar 4.1 dibawah ini:</w:t>
      </w:r>
    </w:p>
    <w:p w14:paraId="06C39164" w14:textId="1D2960B7" w:rsidR="00720B32" w:rsidRPr="00720B32" w:rsidRDefault="009A44ED" w:rsidP="00720B32">
      <w:pPr>
        <w:pStyle w:val="ListParagraph"/>
        <w:ind w:left="0"/>
        <w:jc w:val="both"/>
        <w:rPr>
          <w:sz w:val="20"/>
          <w:szCs w:val="20"/>
        </w:rPr>
      </w:pPr>
      <w:r>
        <w:rPr>
          <w:noProof/>
          <w:sz w:val="20"/>
          <w:szCs w:val="20"/>
        </w:rPr>
        <w:drawing>
          <wp:inline distT="0" distB="0" distL="0" distR="0" wp14:anchorId="0AA1B619" wp14:editId="6A320CFE">
            <wp:extent cx="2800350" cy="3244850"/>
            <wp:effectExtent l="19050" t="1905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3244850"/>
                    </a:xfrm>
                    <a:prstGeom prst="rect">
                      <a:avLst/>
                    </a:prstGeom>
                    <a:noFill/>
                    <a:ln w="6350" cmpd="sng">
                      <a:solidFill>
                        <a:srgbClr val="000000"/>
                      </a:solidFill>
                      <a:miter lim="800000"/>
                      <a:headEnd/>
                      <a:tailEnd/>
                    </a:ln>
                    <a:effectLst/>
                  </pic:spPr>
                </pic:pic>
              </a:graphicData>
            </a:graphic>
          </wp:inline>
        </w:drawing>
      </w:r>
    </w:p>
    <w:p w14:paraId="17AD4E6C" w14:textId="77777777" w:rsidR="00720B32" w:rsidRDefault="006D3165" w:rsidP="006D3165">
      <w:pPr>
        <w:spacing w:line="240" w:lineRule="auto"/>
        <w:ind w:firstLine="284"/>
        <w:jc w:val="center"/>
        <w:rPr>
          <w:rFonts w:ascii="Times New Roman" w:hAnsi="Times New Roman"/>
          <w:sz w:val="20"/>
          <w:szCs w:val="20"/>
        </w:rPr>
      </w:pPr>
      <w:r w:rsidRPr="006D3165">
        <w:rPr>
          <w:rFonts w:ascii="Times New Roman" w:eastAsia="Times New Roman" w:hAnsi="Times New Roman"/>
          <w:b/>
          <w:bCs/>
          <w:sz w:val="20"/>
          <w:szCs w:val="20"/>
        </w:rPr>
        <w:t>Gambar 1</w:t>
      </w:r>
      <w:r w:rsidR="006E161B">
        <w:rPr>
          <w:rFonts w:ascii="Times New Roman" w:eastAsia="Times New Roman" w:hAnsi="Times New Roman"/>
          <w:b/>
          <w:bCs/>
          <w:sz w:val="20"/>
          <w:szCs w:val="20"/>
        </w:rPr>
        <w:t>.</w:t>
      </w:r>
      <w:r w:rsidRPr="006D3165">
        <w:rPr>
          <w:rFonts w:ascii="Times New Roman" w:hAnsi="Times New Roman"/>
          <w:sz w:val="20"/>
          <w:szCs w:val="20"/>
        </w:rPr>
        <w:t xml:space="preserve"> </w:t>
      </w:r>
      <w:r w:rsidRPr="00E855B3">
        <w:rPr>
          <w:rFonts w:ascii="Times New Roman" w:hAnsi="Times New Roman"/>
          <w:i/>
          <w:iCs/>
          <w:sz w:val="20"/>
          <w:szCs w:val="20"/>
        </w:rPr>
        <w:t xml:space="preserve">Flowchart </w:t>
      </w:r>
      <w:r w:rsidRPr="006D3165">
        <w:rPr>
          <w:rFonts w:ascii="Times New Roman" w:hAnsi="Times New Roman"/>
          <w:sz w:val="20"/>
          <w:szCs w:val="20"/>
        </w:rPr>
        <w:t xml:space="preserve">Proses Pelatihan Metode </w:t>
      </w:r>
      <w:r w:rsidRPr="00E855B3">
        <w:rPr>
          <w:rFonts w:ascii="Times New Roman" w:hAnsi="Times New Roman"/>
          <w:i/>
          <w:iCs/>
          <w:sz w:val="20"/>
          <w:szCs w:val="20"/>
        </w:rPr>
        <w:t>Perceptron</w:t>
      </w:r>
    </w:p>
    <w:p w14:paraId="6EA63556" w14:textId="77777777" w:rsidR="006D3165" w:rsidRPr="006D3165" w:rsidRDefault="006D3165" w:rsidP="00954FF0">
      <w:pPr>
        <w:pStyle w:val="ListParagraph"/>
        <w:numPr>
          <w:ilvl w:val="0"/>
          <w:numId w:val="18"/>
        </w:numPr>
        <w:spacing w:after="160"/>
        <w:ind w:left="284" w:hanging="284"/>
        <w:jc w:val="both"/>
        <w:rPr>
          <w:sz w:val="20"/>
          <w:szCs w:val="20"/>
        </w:rPr>
      </w:pPr>
      <w:r w:rsidRPr="006D3165">
        <w:rPr>
          <w:sz w:val="20"/>
          <w:szCs w:val="20"/>
        </w:rPr>
        <w:t>Tahap pengujian dan penentuan pasien baru</w:t>
      </w:r>
    </w:p>
    <w:p w14:paraId="7959159B" w14:textId="77777777" w:rsidR="006D3165" w:rsidRDefault="006D3165" w:rsidP="006D3165">
      <w:pPr>
        <w:pStyle w:val="ListParagraph"/>
        <w:ind w:left="0" w:firstLine="567"/>
        <w:jc w:val="both"/>
        <w:rPr>
          <w:sz w:val="20"/>
          <w:szCs w:val="20"/>
        </w:rPr>
      </w:pPr>
      <w:r w:rsidRPr="006D3165">
        <w:rPr>
          <w:sz w:val="20"/>
          <w:szCs w:val="20"/>
        </w:rPr>
        <w:t xml:space="preserve">Tahap pengujian </w:t>
      </w:r>
      <w:r w:rsidRPr="00E855B3">
        <w:rPr>
          <w:i/>
          <w:iCs/>
          <w:sz w:val="20"/>
          <w:szCs w:val="20"/>
        </w:rPr>
        <w:t>(testing)</w:t>
      </w:r>
      <w:r w:rsidRPr="006D3165">
        <w:rPr>
          <w:sz w:val="20"/>
          <w:szCs w:val="20"/>
        </w:rPr>
        <w:t xml:space="preserve"> dan penentuan pada metode </w:t>
      </w:r>
      <w:r w:rsidRPr="006D3165">
        <w:rPr>
          <w:i/>
          <w:iCs/>
          <w:sz w:val="20"/>
          <w:szCs w:val="20"/>
        </w:rPr>
        <w:t>perceptron</w:t>
      </w:r>
      <w:r w:rsidRPr="006D3165">
        <w:rPr>
          <w:sz w:val="20"/>
          <w:szCs w:val="20"/>
        </w:rPr>
        <w:t xml:space="preserve"> dimulai dari inisialisasi bobot, dan bias akhir dari proses pelatihan hingga </w:t>
      </w:r>
      <w:r w:rsidRPr="006D3165">
        <w:rPr>
          <w:i/>
          <w:iCs/>
          <w:sz w:val="20"/>
          <w:szCs w:val="20"/>
        </w:rPr>
        <w:t>output</w:t>
      </w:r>
      <w:r w:rsidRPr="006D3165">
        <w:rPr>
          <w:sz w:val="20"/>
          <w:szCs w:val="20"/>
        </w:rPr>
        <w:t xml:space="preserve"> berupa aktual seperti gambar 4.2 dibawah ini :</w:t>
      </w:r>
    </w:p>
    <w:p w14:paraId="699ED4C4" w14:textId="6F698359" w:rsidR="006D3165" w:rsidRDefault="009A44ED" w:rsidP="006D3165">
      <w:pPr>
        <w:pStyle w:val="ListParagraph"/>
        <w:ind w:left="0"/>
        <w:jc w:val="both"/>
        <w:rPr>
          <w:sz w:val="20"/>
          <w:szCs w:val="20"/>
        </w:rPr>
      </w:pPr>
      <w:r>
        <w:rPr>
          <w:noProof/>
          <w:sz w:val="20"/>
          <w:szCs w:val="20"/>
        </w:rPr>
        <w:drawing>
          <wp:inline distT="0" distB="0" distL="0" distR="0" wp14:anchorId="78D396C6" wp14:editId="3199AC08">
            <wp:extent cx="2825750" cy="3282950"/>
            <wp:effectExtent l="19050" t="1905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5750" cy="3282950"/>
                    </a:xfrm>
                    <a:prstGeom prst="rect">
                      <a:avLst/>
                    </a:prstGeom>
                    <a:noFill/>
                    <a:ln w="6350" cmpd="sng">
                      <a:solidFill>
                        <a:srgbClr val="000000"/>
                      </a:solidFill>
                      <a:miter lim="800000"/>
                      <a:headEnd/>
                      <a:tailEnd/>
                    </a:ln>
                    <a:effectLst/>
                  </pic:spPr>
                </pic:pic>
              </a:graphicData>
            </a:graphic>
          </wp:inline>
        </w:drawing>
      </w:r>
    </w:p>
    <w:p w14:paraId="0D554DFB" w14:textId="77777777" w:rsidR="006D3165" w:rsidRDefault="006D3165" w:rsidP="006D3165">
      <w:pPr>
        <w:pStyle w:val="ListParagraph"/>
        <w:ind w:left="0"/>
        <w:jc w:val="center"/>
        <w:rPr>
          <w:sz w:val="20"/>
          <w:szCs w:val="20"/>
        </w:rPr>
      </w:pPr>
      <w:r w:rsidRPr="006D3165">
        <w:rPr>
          <w:b/>
          <w:bCs/>
          <w:sz w:val="20"/>
          <w:szCs w:val="20"/>
          <w:lang w:val="en-US"/>
        </w:rPr>
        <w:t>Gambar 2</w:t>
      </w:r>
      <w:r w:rsidR="006E161B">
        <w:rPr>
          <w:b/>
          <w:bCs/>
          <w:sz w:val="20"/>
          <w:szCs w:val="20"/>
          <w:lang w:val="en-US"/>
        </w:rPr>
        <w:t>.</w:t>
      </w:r>
      <w:r>
        <w:rPr>
          <w:sz w:val="20"/>
          <w:szCs w:val="20"/>
          <w:lang w:val="en-US"/>
        </w:rPr>
        <w:t xml:space="preserve">  </w:t>
      </w:r>
      <w:r w:rsidRPr="00E855B3">
        <w:rPr>
          <w:i/>
          <w:iCs/>
          <w:sz w:val="20"/>
          <w:szCs w:val="20"/>
        </w:rPr>
        <w:t>Flowchar</w:t>
      </w:r>
      <w:r w:rsidRPr="006D3165">
        <w:rPr>
          <w:sz w:val="20"/>
          <w:szCs w:val="20"/>
        </w:rPr>
        <w:t>t proses pengujian dan penentuan</w:t>
      </w:r>
      <w:r>
        <w:rPr>
          <w:sz w:val="20"/>
          <w:szCs w:val="20"/>
          <w:lang w:val="en-US"/>
        </w:rPr>
        <w:t xml:space="preserve"> </w:t>
      </w:r>
      <w:r w:rsidRPr="006D3165">
        <w:rPr>
          <w:sz w:val="20"/>
          <w:szCs w:val="20"/>
        </w:rPr>
        <w:t xml:space="preserve">Metode </w:t>
      </w:r>
      <w:r w:rsidRPr="00E855B3">
        <w:rPr>
          <w:i/>
          <w:iCs/>
          <w:sz w:val="20"/>
          <w:szCs w:val="20"/>
        </w:rPr>
        <w:t>Perceptron</w:t>
      </w:r>
    </w:p>
    <w:p w14:paraId="1C9D4371" w14:textId="77777777" w:rsidR="006D3165" w:rsidRDefault="006D3165" w:rsidP="006D3165">
      <w:pPr>
        <w:pStyle w:val="ListParagraph"/>
        <w:ind w:left="0"/>
        <w:jc w:val="center"/>
        <w:rPr>
          <w:sz w:val="20"/>
          <w:szCs w:val="20"/>
        </w:rPr>
      </w:pPr>
    </w:p>
    <w:p w14:paraId="583114CD" w14:textId="77777777" w:rsidR="006D3165" w:rsidRPr="006D3165" w:rsidRDefault="006D3165" w:rsidP="006D3165">
      <w:pPr>
        <w:pStyle w:val="ListParagraph"/>
        <w:ind w:left="0"/>
        <w:jc w:val="center"/>
        <w:rPr>
          <w:sz w:val="20"/>
          <w:szCs w:val="20"/>
          <w:lang w:val="en-US"/>
        </w:rPr>
      </w:pPr>
    </w:p>
    <w:p w14:paraId="6DF7D2A3" w14:textId="77777777" w:rsidR="006D3165" w:rsidRDefault="006D3165" w:rsidP="006D3165">
      <w:pPr>
        <w:numPr>
          <w:ilvl w:val="1"/>
          <w:numId w:val="16"/>
        </w:numPr>
        <w:spacing w:line="240" w:lineRule="auto"/>
        <w:ind w:left="284" w:hanging="284"/>
        <w:jc w:val="both"/>
        <w:rPr>
          <w:rFonts w:ascii="Times New Roman" w:hAnsi="Times New Roman"/>
          <w:b/>
          <w:bCs/>
          <w:sz w:val="20"/>
          <w:szCs w:val="20"/>
        </w:rPr>
      </w:pPr>
      <w:r w:rsidRPr="006D3165">
        <w:rPr>
          <w:rFonts w:ascii="Times New Roman" w:hAnsi="Times New Roman"/>
          <w:b/>
          <w:bCs/>
          <w:sz w:val="20"/>
          <w:szCs w:val="20"/>
        </w:rPr>
        <w:t>Penerapan Metode Perceptron</w:t>
      </w:r>
    </w:p>
    <w:p w14:paraId="5758B312" w14:textId="77777777" w:rsidR="006D3165" w:rsidRPr="006D3165" w:rsidRDefault="006D3165" w:rsidP="006D3165">
      <w:pPr>
        <w:pStyle w:val="ListParagraph"/>
        <w:numPr>
          <w:ilvl w:val="0"/>
          <w:numId w:val="21"/>
        </w:numPr>
        <w:ind w:left="567" w:hanging="283"/>
        <w:jc w:val="both"/>
        <w:rPr>
          <w:sz w:val="20"/>
          <w:szCs w:val="20"/>
        </w:rPr>
      </w:pPr>
      <w:r w:rsidRPr="006D3165">
        <w:rPr>
          <w:sz w:val="20"/>
          <w:szCs w:val="20"/>
        </w:rPr>
        <w:t xml:space="preserve">Arsitektur Jaringan Syaraf Tiruan Metode </w:t>
      </w:r>
      <w:r w:rsidRPr="006D3165">
        <w:rPr>
          <w:i/>
          <w:iCs/>
          <w:sz w:val="20"/>
          <w:szCs w:val="20"/>
        </w:rPr>
        <w:t>Perceptron</w:t>
      </w:r>
    </w:p>
    <w:p w14:paraId="00DA9D1F" w14:textId="77777777" w:rsidR="006D3165" w:rsidRDefault="006D3165" w:rsidP="00954FF0">
      <w:pPr>
        <w:spacing w:line="240" w:lineRule="auto"/>
        <w:ind w:left="284" w:firstLine="283"/>
        <w:jc w:val="both"/>
        <w:rPr>
          <w:rFonts w:ascii="Times New Roman" w:hAnsi="Times New Roman"/>
          <w:sz w:val="20"/>
          <w:szCs w:val="20"/>
        </w:rPr>
      </w:pPr>
      <w:r w:rsidRPr="006D3165">
        <w:rPr>
          <w:rFonts w:ascii="Times New Roman" w:hAnsi="Times New Roman"/>
          <w:sz w:val="20"/>
          <w:szCs w:val="20"/>
        </w:rPr>
        <w:t xml:space="preserve">Arsitektur jaringan syaraf tiruan  metode </w:t>
      </w:r>
      <w:r w:rsidRPr="006D3165">
        <w:rPr>
          <w:rFonts w:ascii="Times New Roman" w:hAnsi="Times New Roman"/>
          <w:i/>
          <w:iCs/>
          <w:sz w:val="20"/>
          <w:szCs w:val="20"/>
        </w:rPr>
        <w:t>perceptron</w:t>
      </w:r>
      <w:r w:rsidRPr="006D3165">
        <w:rPr>
          <w:rFonts w:ascii="Times New Roman" w:hAnsi="Times New Roman"/>
          <w:sz w:val="20"/>
          <w:szCs w:val="20"/>
        </w:rPr>
        <w:t xml:space="preserve"> pada penelitian ini, terdiri dari 2 lapisan </w:t>
      </w:r>
      <w:r w:rsidRPr="006D3165">
        <w:rPr>
          <w:rFonts w:ascii="Times New Roman" w:hAnsi="Times New Roman"/>
          <w:i/>
          <w:iCs/>
          <w:sz w:val="20"/>
          <w:szCs w:val="20"/>
        </w:rPr>
        <w:t>input</w:t>
      </w:r>
      <w:r w:rsidRPr="006D3165">
        <w:rPr>
          <w:rFonts w:ascii="Times New Roman" w:hAnsi="Times New Roman"/>
          <w:sz w:val="20"/>
          <w:szCs w:val="20"/>
        </w:rPr>
        <w:t xml:space="preserve"> dan </w:t>
      </w:r>
      <w:r w:rsidRPr="006D3165">
        <w:rPr>
          <w:rFonts w:ascii="Times New Roman" w:hAnsi="Times New Roman"/>
          <w:i/>
          <w:iCs/>
          <w:sz w:val="20"/>
          <w:szCs w:val="20"/>
        </w:rPr>
        <w:t>output</w:t>
      </w:r>
      <w:r w:rsidRPr="006D3165">
        <w:rPr>
          <w:rFonts w:ascii="Times New Roman" w:hAnsi="Times New Roman"/>
          <w:sz w:val="20"/>
          <w:szCs w:val="20"/>
        </w:rPr>
        <w:t xml:space="preserve"> yang dihubungkan dengan bobot dan bias, seperti gambar dibawah ini :</w:t>
      </w:r>
    </w:p>
    <w:p w14:paraId="5DCA7119" w14:textId="1286FDB1" w:rsidR="006D3165" w:rsidRPr="006D3165" w:rsidRDefault="009A44ED" w:rsidP="006D3165">
      <w:pPr>
        <w:spacing w:line="240" w:lineRule="auto"/>
        <w:ind w:firstLine="142"/>
        <w:jc w:val="both"/>
        <w:rPr>
          <w:rFonts w:ascii="Times New Roman" w:hAnsi="Times New Roman"/>
          <w:sz w:val="20"/>
          <w:szCs w:val="20"/>
        </w:rPr>
      </w:pPr>
      <w:r w:rsidRPr="000E77DD">
        <w:rPr>
          <w:noProof/>
        </w:rPr>
        <w:drawing>
          <wp:inline distT="0" distB="0" distL="0" distR="0" wp14:anchorId="684C24E3" wp14:editId="42F029F9">
            <wp:extent cx="2578100" cy="2260600"/>
            <wp:effectExtent l="19050" t="19050" r="0" b="6350"/>
            <wp:docPr id="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8100" cy="2260600"/>
                    </a:xfrm>
                    <a:prstGeom prst="rect">
                      <a:avLst/>
                    </a:prstGeom>
                    <a:noFill/>
                    <a:ln w="6350" cmpd="sng">
                      <a:solidFill>
                        <a:srgbClr val="000000"/>
                      </a:solidFill>
                      <a:miter lim="800000"/>
                      <a:headEnd/>
                      <a:tailEnd/>
                    </a:ln>
                    <a:effectLst/>
                  </pic:spPr>
                </pic:pic>
              </a:graphicData>
            </a:graphic>
          </wp:inline>
        </w:drawing>
      </w:r>
    </w:p>
    <w:p w14:paraId="3A61A6D2" w14:textId="77777777" w:rsidR="006D3165" w:rsidRDefault="006D3165" w:rsidP="006D3165">
      <w:pPr>
        <w:spacing w:line="240" w:lineRule="auto"/>
        <w:ind w:left="284"/>
        <w:jc w:val="center"/>
        <w:rPr>
          <w:rFonts w:ascii="Times New Roman" w:hAnsi="Times New Roman"/>
          <w:sz w:val="20"/>
          <w:szCs w:val="20"/>
        </w:rPr>
      </w:pPr>
      <w:r w:rsidRPr="006D3165">
        <w:rPr>
          <w:rFonts w:ascii="Times New Roman" w:hAnsi="Times New Roman"/>
          <w:b/>
          <w:bCs/>
          <w:sz w:val="20"/>
          <w:szCs w:val="20"/>
        </w:rPr>
        <w:t>Gambar 3</w:t>
      </w:r>
      <w:r w:rsidR="006E161B">
        <w:rPr>
          <w:rFonts w:ascii="Times New Roman" w:hAnsi="Times New Roman"/>
          <w:b/>
          <w:bCs/>
          <w:sz w:val="20"/>
          <w:szCs w:val="20"/>
        </w:rPr>
        <w:t>.</w:t>
      </w:r>
      <w:r w:rsidRPr="006D3165">
        <w:rPr>
          <w:rFonts w:ascii="Times New Roman" w:hAnsi="Times New Roman"/>
          <w:b/>
          <w:bCs/>
          <w:sz w:val="20"/>
          <w:szCs w:val="20"/>
        </w:rPr>
        <w:t xml:space="preserve"> </w:t>
      </w:r>
      <w:r w:rsidRPr="006D3165">
        <w:rPr>
          <w:rFonts w:ascii="Times New Roman" w:hAnsi="Times New Roman"/>
          <w:sz w:val="20"/>
          <w:szCs w:val="20"/>
        </w:rPr>
        <w:t xml:space="preserve">Arsitektur JST Model </w:t>
      </w:r>
      <w:r w:rsidRPr="00E855B3">
        <w:rPr>
          <w:rFonts w:ascii="Times New Roman" w:hAnsi="Times New Roman"/>
          <w:i/>
          <w:iCs/>
          <w:sz w:val="20"/>
          <w:szCs w:val="20"/>
        </w:rPr>
        <w:t>Perceptron</w:t>
      </w:r>
      <w:r w:rsidRPr="006D3165">
        <w:rPr>
          <w:rFonts w:ascii="Times New Roman" w:hAnsi="Times New Roman"/>
          <w:sz w:val="20"/>
          <w:szCs w:val="20"/>
        </w:rPr>
        <w:t xml:space="preserve"> pada dalam diagnosis tipe diabetes</w:t>
      </w:r>
    </w:p>
    <w:p w14:paraId="4F49AA51" w14:textId="77777777" w:rsidR="00954FF0" w:rsidRPr="00954FF0" w:rsidRDefault="00954FF0" w:rsidP="00954FF0">
      <w:pPr>
        <w:pStyle w:val="ListParagraph"/>
        <w:numPr>
          <w:ilvl w:val="0"/>
          <w:numId w:val="21"/>
        </w:numPr>
        <w:ind w:left="567" w:hanging="283"/>
        <w:jc w:val="both"/>
        <w:rPr>
          <w:sz w:val="20"/>
          <w:szCs w:val="20"/>
        </w:rPr>
      </w:pPr>
      <w:r>
        <w:rPr>
          <w:sz w:val="20"/>
          <w:szCs w:val="20"/>
          <w:lang w:val="en-US"/>
        </w:rPr>
        <w:lastRenderedPageBreak/>
        <w:t>Inisiasi Bobot dan Bias</w:t>
      </w:r>
    </w:p>
    <w:p w14:paraId="5817D212" w14:textId="77777777" w:rsidR="00954FF0" w:rsidRDefault="00954FF0" w:rsidP="00954FF0">
      <w:pPr>
        <w:pStyle w:val="ListParagraph"/>
        <w:ind w:left="284" w:firstLine="283"/>
        <w:jc w:val="both"/>
        <w:rPr>
          <w:sz w:val="20"/>
          <w:szCs w:val="20"/>
        </w:rPr>
      </w:pPr>
      <w:r w:rsidRPr="00954FF0">
        <w:rPr>
          <w:sz w:val="20"/>
          <w:szCs w:val="20"/>
        </w:rPr>
        <w:t xml:space="preserve">Bobot dan bias merupakan elemen yang sangat penting di dalam menentukan nilai akhir dan merupakan tujuan dari proses pelatihan sistem. Untuk nilai awal bobot dan bias merupakan bilangan </w:t>
      </w:r>
      <w:r w:rsidRPr="00954FF0">
        <w:rPr>
          <w:i/>
          <w:iCs/>
          <w:sz w:val="20"/>
          <w:szCs w:val="20"/>
        </w:rPr>
        <w:t>real</w:t>
      </w:r>
      <w:r w:rsidRPr="00954FF0">
        <w:rPr>
          <w:sz w:val="20"/>
          <w:szCs w:val="20"/>
        </w:rPr>
        <w:t xml:space="preserve"> yang bernilai kecil yang dibangkitkan dari fungsi nilai random (acak).</w:t>
      </w:r>
    </w:p>
    <w:p w14:paraId="24E2E4EB" w14:textId="77777777" w:rsidR="00954FF0" w:rsidRDefault="00954FF0" w:rsidP="00954FF0">
      <w:pPr>
        <w:pStyle w:val="ListParagraph"/>
        <w:ind w:left="284" w:firstLine="283"/>
        <w:jc w:val="both"/>
        <w:rPr>
          <w:sz w:val="20"/>
          <w:szCs w:val="20"/>
        </w:rPr>
      </w:pPr>
    </w:p>
    <w:p w14:paraId="2F74BFD2" w14:textId="16EECB79" w:rsidR="00954FF0" w:rsidRPr="00954FF0" w:rsidRDefault="009A44ED" w:rsidP="00954FF0">
      <w:pPr>
        <w:pStyle w:val="ListParagraph"/>
        <w:ind w:left="284" w:hanging="284"/>
        <w:jc w:val="both"/>
        <w:rPr>
          <w:sz w:val="20"/>
          <w:szCs w:val="20"/>
        </w:rPr>
      </w:pPr>
      <w:r w:rsidRPr="000E77DD">
        <w:rPr>
          <w:noProof/>
        </w:rPr>
        <w:drawing>
          <wp:inline distT="0" distB="0" distL="0" distR="0" wp14:anchorId="4C2FF527" wp14:editId="4A5AC2C5">
            <wp:extent cx="2800350" cy="1835150"/>
            <wp:effectExtent l="19050" t="1905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0350" cy="1835150"/>
                    </a:xfrm>
                    <a:prstGeom prst="rect">
                      <a:avLst/>
                    </a:prstGeom>
                    <a:noFill/>
                    <a:ln w="6350" cmpd="sng">
                      <a:solidFill>
                        <a:srgbClr val="000000"/>
                      </a:solidFill>
                      <a:miter lim="800000"/>
                      <a:headEnd/>
                      <a:tailEnd/>
                    </a:ln>
                    <a:effectLst/>
                  </pic:spPr>
                </pic:pic>
              </a:graphicData>
            </a:graphic>
          </wp:inline>
        </w:drawing>
      </w:r>
    </w:p>
    <w:p w14:paraId="2CEFBAD3" w14:textId="77777777" w:rsidR="006E161B" w:rsidRPr="00954FF0" w:rsidRDefault="00954FF0" w:rsidP="005B024B">
      <w:pPr>
        <w:spacing w:line="240" w:lineRule="auto"/>
        <w:ind w:left="284"/>
        <w:jc w:val="center"/>
        <w:rPr>
          <w:rFonts w:ascii="Times New Roman" w:hAnsi="Times New Roman"/>
          <w:sz w:val="20"/>
          <w:szCs w:val="20"/>
        </w:rPr>
      </w:pPr>
      <w:r w:rsidRPr="006D3165">
        <w:rPr>
          <w:rFonts w:ascii="Times New Roman" w:hAnsi="Times New Roman"/>
          <w:b/>
          <w:bCs/>
          <w:sz w:val="20"/>
          <w:szCs w:val="20"/>
        </w:rPr>
        <w:t xml:space="preserve">Gambar </w:t>
      </w:r>
      <w:r>
        <w:rPr>
          <w:rFonts w:ascii="Times New Roman" w:hAnsi="Times New Roman"/>
          <w:b/>
          <w:bCs/>
          <w:sz w:val="20"/>
          <w:szCs w:val="20"/>
        </w:rPr>
        <w:t>4</w:t>
      </w:r>
      <w:r w:rsidR="006E161B">
        <w:rPr>
          <w:rFonts w:ascii="Times New Roman" w:hAnsi="Times New Roman"/>
          <w:b/>
          <w:bCs/>
          <w:sz w:val="20"/>
          <w:szCs w:val="20"/>
        </w:rPr>
        <w:t>.</w:t>
      </w:r>
      <w:r w:rsidRPr="006D3165">
        <w:rPr>
          <w:rFonts w:ascii="Times New Roman" w:hAnsi="Times New Roman"/>
          <w:b/>
          <w:bCs/>
          <w:sz w:val="20"/>
          <w:szCs w:val="20"/>
        </w:rPr>
        <w:t xml:space="preserve"> </w:t>
      </w:r>
      <w:r>
        <w:rPr>
          <w:rFonts w:ascii="Times New Roman" w:hAnsi="Times New Roman"/>
          <w:sz w:val="20"/>
          <w:szCs w:val="20"/>
        </w:rPr>
        <w:t>Hasil Bobot dan Bias Akhir</w:t>
      </w:r>
    </w:p>
    <w:p w14:paraId="03DEFAD6" w14:textId="77777777" w:rsidR="006D3165" w:rsidRPr="00954FF0" w:rsidRDefault="006E161B" w:rsidP="006E161B">
      <w:pPr>
        <w:numPr>
          <w:ilvl w:val="0"/>
          <w:numId w:val="21"/>
        </w:numPr>
        <w:spacing w:after="0" w:line="240" w:lineRule="auto"/>
        <w:ind w:left="567" w:hanging="283"/>
        <w:jc w:val="both"/>
        <w:rPr>
          <w:rFonts w:ascii="Times New Roman" w:hAnsi="Times New Roman"/>
          <w:sz w:val="20"/>
          <w:szCs w:val="20"/>
        </w:rPr>
      </w:pPr>
      <w:r>
        <w:rPr>
          <w:rFonts w:ascii="Times New Roman" w:hAnsi="Times New Roman"/>
          <w:sz w:val="20"/>
          <w:szCs w:val="20"/>
        </w:rPr>
        <w:t xml:space="preserve">Konstanta Belajar </w:t>
      </w:r>
      <w:r w:rsidRPr="006E161B">
        <w:rPr>
          <w:rFonts w:ascii="Times New Roman" w:hAnsi="Times New Roman"/>
          <w:i/>
          <w:iCs/>
          <w:sz w:val="20"/>
          <w:szCs w:val="20"/>
        </w:rPr>
        <w:t>(Learning Rate)</w:t>
      </w:r>
    </w:p>
    <w:p w14:paraId="1C49907A" w14:textId="77777777" w:rsidR="006E161B" w:rsidRDefault="006E161B" w:rsidP="006E161B">
      <w:pPr>
        <w:pStyle w:val="ListParagraph"/>
        <w:ind w:left="284" w:firstLine="283"/>
        <w:jc w:val="both"/>
        <w:rPr>
          <w:sz w:val="20"/>
          <w:szCs w:val="20"/>
        </w:rPr>
      </w:pPr>
      <w:r w:rsidRPr="006E161B">
        <w:rPr>
          <w:i/>
          <w:iCs/>
          <w:sz w:val="20"/>
          <w:szCs w:val="20"/>
        </w:rPr>
        <w:t>Learning rate</w:t>
      </w:r>
      <w:r w:rsidRPr="006E161B">
        <w:rPr>
          <w:sz w:val="20"/>
          <w:szCs w:val="20"/>
        </w:rPr>
        <w:t xml:space="preserve"> </w:t>
      </w:r>
      <w:r w:rsidRPr="006E161B">
        <w:rPr>
          <w:bCs/>
          <w:sz w:val="20"/>
          <w:szCs w:val="20"/>
        </w:rPr>
        <w:t xml:space="preserve">(α) </w:t>
      </w:r>
      <w:r w:rsidRPr="006E161B">
        <w:rPr>
          <w:sz w:val="20"/>
          <w:szCs w:val="20"/>
        </w:rPr>
        <w:t xml:space="preserve">akan mempengaruhi kecepatan belajar jaringan. Pemilihan </w:t>
      </w:r>
      <w:r w:rsidRPr="006E161B">
        <w:rPr>
          <w:i/>
          <w:iCs/>
          <w:sz w:val="20"/>
          <w:szCs w:val="20"/>
        </w:rPr>
        <w:t>learning rate</w:t>
      </w:r>
      <w:r w:rsidRPr="006E161B">
        <w:rPr>
          <w:sz w:val="20"/>
          <w:szCs w:val="20"/>
        </w:rPr>
        <w:t xml:space="preserve"> yang tepat akan mempercepat proses i belajar jaringan atau perulangan yang terjadi. Pada sistem ini </w:t>
      </w:r>
      <w:r w:rsidRPr="006E161B">
        <w:rPr>
          <w:i/>
          <w:iCs/>
          <w:sz w:val="20"/>
          <w:szCs w:val="20"/>
        </w:rPr>
        <w:t>learning rate</w:t>
      </w:r>
      <w:r w:rsidRPr="006E161B">
        <w:rPr>
          <w:sz w:val="20"/>
          <w:szCs w:val="20"/>
        </w:rPr>
        <w:t xml:space="preserve"> yang digunakan yaitu 0,1 s/d 1 dengan kenaikan 0,01 atau 0,1. </w:t>
      </w:r>
      <w:r w:rsidRPr="006E161B">
        <w:rPr>
          <w:i/>
          <w:iCs/>
          <w:sz w:val="20"/>
          <w:szCs w:val="20"/>
        </w:rPr>
        <w:t>Learning rate</w:t>
      </w:r>
      <w:r w:rsidRPr="006E161B">
        <w:rPr>
          <w:sz w:val="20"/>
          <w:szCs w:val="20"/>
        </w:rPr>
        <w:t xml:space="preserve"> dapat diubah-ubah, agar mendapatkan nilai konstanta yang paling optimal untuk proses pelatihan.</w:t>
      </w:r>
    </w:p>
    <w:p w14:paraId="4D385CA8" w14:textId="77777777" w:rsidR="006E161B" w:rsidRDefault="006E161B" w:rsidP="006E161B">
      <w:pPr>
        <w:pStyle w:val="ListParagraph"/>
        <w:ind w:left="284" w:firstLine="283"/>
        <w:jc w:val="both"/>
        <w:rPr>
          <w:sz w:val="20"/>
          <w:szCs w:val="20"/>
        </w:rPr>
      </w:pPr>
    </w:p>
    <w:p w14:paraId="064765B0" w14:textId="77777777" w:rsidR="006E161B" w:rsidRPr="005B024B" w:rsidRDefault="006E161B" w:rsidP="005B024B">
      <w:pPr>
        <w:pStyle w:val="ListParagraph"/>
        <w:numPr>
          <w:ilvl w:val="0"/>
          <w:numId w:val="21"/>
        </w:numPr>
        <w:ind w:left="567" w:hanging="283"/>
        <w:jc w:val="both"/>
        <w:rPr>
          <w:sz w:val="20"/>
          <w:szCs w:val="20"/>
          <w:lang w:val="en-US"/>
        </w:rPr>
      </w:pPr>
      <w:r>
        <w:rPr>
          <w:sz w:val="20"/>
          <w:szCs w:val="20"/>
          <w:lang w:val="en-US"/>
        </w:rPr>
        <w:t>Konfigurasi JST</w:t>
      </w:r>
    </w:p>
    <w:p w14:paraId="7C14BD71" w14:textId="77777777" w:rsidR="006E161B" w:rsidRDefault="006E161B" w:rsidP="006E161B">
      <w:pPr>
        <w:pStyle w:val="ListParagraph"/>
        <w:numPr>
          <w:ilvl w:val="0"/>
          <w:numId w:val="23"/>
        </w:numPr>
        <w:ind w:left="567" w:hanging="283"/>
        <w:jc w:val="both"/>
        <w:rPr>
          <w:sz w:val="20"/>
          <w:szCs w:val="20"/>
        </w:rPr>
      </w:pPr>
      <w:r w:rsidRPr="006E161B">
        <w:rPr>
          <w:sz w:val="20"/>
          <w:szCs w:val="20"/>
        </w:rPr>
        <w:t>Arsitektur Jaringan Syaraf Tiruan :</w:t>
      </w:r>
      <w:r>
        <w:rPr>
          <w:sz w:val="20"/>
          <w:szCs w:val="20"/>
          <w:lang w:val="en-US"/>
        </w:rPr>
        <w:t xml:space="preserve"> </w:t>
      </w:r>
      <w:r w:rsidRPr="006E161B">
        <w:rPr>
          <w:sz w:val="20"/>
          <w:szCs w:val="20"/>
        </w:rPr>
        <w:t xml:space="preserve">JST Model </w:t>
      </w:r>
      <w:r w:rsidRPr="00E855B3">
        <w:rPr>
          <w:i/>
          <w:iCs/>
          <w:sz w:val="20"/>
          <w:szCs w:val="20"/>
        </w:rPr>
        <w:t>Perceptron</w:t>
      </w:r>
    </w:p>
    <w:p w14:paraId="42B49435" w14:textId="77777777" w:rsidR="006E161B" w:rsidRDefault="006E161B" w:rsidP="006E161B">
      <w:pPr>
        <w:pStyle w:val="ListParagraph"/>
        <w:numPr>
          <w:ilvl w:val="0"/>
          <w:numId w:val="23"/>
        </w:numPr>
        <w:ind w:left="567" w:hanging="283"/>
        <w:jc w:val="both"/>
        <w:rPr>
          <w:sz w:val="20"/>
          <w:szCs w:val="20"/>
        </w:rPr>
      </w:pPr>
      <w:r w:rsidRPr="006E161B">
        <w:rPr>
          <w:sz w:val="20"/>
          <w:szCs w:val="20"/>
        </w:rPr>
        <w:t xml:space="preserve">Jumlah sel </w:t>
      </w:r>
      <w:r w:rsidRPr="006E161B">
        <w:rPr>
          <w:i/>
          <w:iCs/>
          <w:sz w:val="20"/>
          <w:szCs w:val="20"/>
        </w:rPr>
        <w:t>input</w:t>
      </w:r>
      <w:r>
        <w:rPr>
          <w:sz w:val="20"/>
          <w:szCs w:val="20"/>
          <w:lang w:val="en-US"/>
        </w:rPr>
        <w:t xml:space="preserve"> </w:t>
      </w:r>
      <w:r w:rsidRPr="006E161B">
        <w:rPr>
          <w:sz w:val="20"/>
          <w:szCs w:val="20"/>
        </w:rPr>
        <w:t>: 20 sel neuron</w:t>
      </w:r>
    </w:p>
    <w:p w14:paraId="24A68E58" w14:textId="77777777" w:rsidR="006E161B" w:rsidRDefault="006E161B" w:rsidP="006E161B">
      <w:pPr>
        <w:pStyle w:val="ListParagraph"/>
        <w:numPr>
          <w:ilvl w:val="0"/>
          <w:numId w:val="23"/>
        </w:numPr>
        <w:ind w:left="567" w:hanging="283"/>
        <w:jc w:val="both"/>
        <w:rPr>
          <w:sz w:val="20"/>
          <w:szCs w:val="20"/>
        </w:rPr>
      </w:pPr>
      <w:r w:rsidRPr="006E161B">
        <w:rPr>
          <w:sz w:val="20"/>
          <w:szCs w:val="20"/>
        </w:rPr>
        <w:t xml:space="preserve">Jumlah sel </w:t>
      </w:r>
      <w:r w:rsidRPr="006E161B">
        <w:rPr>
          <w:i/>
          <w:iCs/>
          <w:sz w:val="20"/>
          <w:szCs w:val="20"/>
        </w:rPr>
        <w:t>output</w:t>
      </w:r>
      <w:r w:rsidRPr="006E161B">
        <w:rPr>
          <w:sz w:val="20"/>
          <w:szCs w:val="20"/>
        </w:rPr>
        <w:t xml:space="preserve"> : 1 sel neuron</w:t>
      </w:r>
    </w:p>
    <w:p w14:paraId="24AF9EB0" w14:textId="77777777" w:rsidR="006E161B" w:rsidRDefault="006E161B" w:rsidP="006E161B">
      <w:pPr>
        <w:pStyle w:val="ListParagraph"/>
        <w:numPr>
          <w:ilvl w:val="0"/>
          <w:numId w:val="23"/>
        </w:numPr>
        <w:ind w:left="567" w:hanging="283"/>
        <w:jc w:val="both"/>
        <w:rPr>
          <w:sz w:val="20"/>
          <w:szCs w:val="20"/>
        </w:rPr>
      </w:pPr>
      <w:r w:rsidRPr="006E161B">
        <w:rPr>
          <w:sz w:val="20"/>
          <w:szCs w:val="20"/>
        </w:rPr>
        <w:t>Galat (goal) yang diizinkan : 0 &lt; galat &lt; 1</w:t>
      </w:r>
    </w:p>
    <w:p w14:paraId="00677BD1" w14:textId="77777777" w:rsidR="006E161B" w:rsidRDefault="006E161B" w:rsidP="006E161B">
      <w:pPr>
        <w:pStyle w:val="ListParagraph"/>
        <w:numPr>
          <w:ilvl w:val="0"/>
          <w:numId w:val="23"/>
        </w:numPr>
        <w:ind w:left="567" w:hanging="283"/>
        <w:jc w:val="both"/>
        <w:rPr>
          <w:sz w:val="20"/>
          <w:szCs w:val="20"/>
        </w:rPr>
      </w:pPr>
      <w:r w:rsidRPr="006E161B">
        <w:rPr>
          <w:i/>
          <w:iCs/>
          <w:sz w:val="20"/>
          <w:szCs w:val="20"/>
        </w:rPr>
        <w:t>Leraning rate</w:t>
      </w:r>
      <w:r w:rsidRPr="006E161B">
        <w:rPr>
          <w:sz w:val="20"/>
          <w:szCs w:val="20"/>
        </w:rPr>
        <w:t xml:space="preserve"> : 0 s/d 1</w:t>
      </w:r>
    </w:p>
    <w:p w14:paraId="1D05A50B" w14:textId="77777777" w:rsidR="006E161B" w:rsidRDefault="006E161B" w:rsidP="006E161B">
      <w:pPr>
        <w:pStyle w:val="ListParagraph"/>
        <w:numPr>
          <w:ilvl w:val="0"/>
          <w:numId w:val="23"/>
        </w:numPr>
        <w:ind w:left="567" w:hanging="283"/>
        <w:jc w:val="both"/>
        <w:rPr>
          <w:sz w:val="20"/>
          <w:szCs w:val="20"/>
        </w:rPr>
      </w:pPr>
      <w:r w:rsidRPr="006E161B">
        <w:rPr>
          <w:sz w:val="20"/>
          <w:szCs w:val="20"/>
        </w:rPr>
        <w:t>Fungsi aktivasi</w:t>
      </w:r>
      <w:r>
        <w:rPr>
          <w:sz w:val="20"/>
          <w:szCs w:val="20"/>
          <w:lang w:val="en-US"/>
        </w:rPr>
        <w:t xml:space="preserve"> </w:t>
      </w:r>
      <w:r w:rsidRPr="006E161B">
        <w:rPr>
          <w:sz w:val="20"/>
          <w:szCs w:val="20"/>
        </w:rPr>
        <w:t>: Fungsi step, range output 0 s/d 1</w:t>
      </w:r>
    </w:p>
    <w:p w14:paraId="7C995F9A" w14:textId="77777777" w:rsidR="005B024B" w:rsidRDefault="005B024B" w:rsidP="005B024B">
      <w:pPr>
        <w:pStyle w:val="ListParagraph"/>
        <w:ind w:left="567"/>
        <w:jc w:val="both"/>
        <w:rPr>
          <w:sz w:val="20"/>
          <w:szCs w:val="20"/>
        </w:rPr>
      </w:pPr>
    </w:p>
    <w:p w14:paraId="22F57F8C" w14:textId="77777777" w:rsidR="005B024B" w:rsidRDefault="005B024B" w:rsidP="005B024B">
      <w:pPr>
        <w:pStyle w:val="ListParagraph"/>
        <w:numPr>
          <w:ilvl w:val="0"/>
          <w:numId w:val="21"/>
        </w:numPr>
        <w:ind w:left="567" w:hanging="283"/>
        <w:jc w:val="both"/>
        <w:rPr>
          <w:sz w:val="20"/>
          <w:szCs w:val="20"/>
          <w:lang w:val="en-US"/>
        </w:rPr>
      </w:pPr>
      <w:r>
        <w:rPr>
          <w:sz w:val="20"/>
          <w:szCs w:val="20"/>
          <w:lang w:val="en-US"/>
        </w:rPr>
        <w:t>Proses Pelatihan JST</w:t>
      </w:r>
    </w:p>
    <w:p w14:paraId="3F2AE737" w14:textId="77777777" w:rsidR="005B024B" w:rsidRPr="005B024B" w:rsidRDefault="005B024B" w:rsidP="005B024B">
      <w:pPr>
        <w:pStyle w:val="ListParagraph"/>
        <w:ind w:left="284" w:firstLine="283"/>
        <w:jc w:val="both"/>
        <w:rPr>
          <w:sz w:val="20"/>
          <w:szCs w:val="20"/>
        </w:rPr>
      </w:pPr>
      <w:r w:rsidRPr="005B024B">
        <w:rPr>
          <w:sz w:val="20"/>
          <w:szCs w:val="20"/>
        </w:rPr>
        <w:t xml:space="preserve">Pada proses pelatihan, dilakukan perbaikan bobot dan bias pada setiap </w:t>
      </w:r>
      <w:r w:rsidRPr="005B024B">
        <w:rPr>
          <w:i/>
          <w:iCs/>
          <w:sz w:val="20"/>
          <w:szCs w:val="20"/>
        </w:rPr>
        <w:t>epoch</w:t>
      </w:r>
      <w:r w:rsidRPr="005B024B">
        <w:rPr>
          <w:sz w:val="20"/>
          <w:szCs w:val="20"/>
        </w:rPr>
        <w:t xml:space="preserve">, yaitu proses perulangan satu kali untuk setiap data set </w:t>
      </w:r>
      <w:r w:rsidRPr="005B024B">
        <w:rPr>
          <w:i/>
          <w:iCs/>
          <w:sz w:val="20"/>
          <w:szCs w:val="20"/>
        </w:rPr>
        <w:t>input</w:t>
      </w:r>
      <w:r w:rsidRPr="005B024B">
        <w:rPr>
          <w:sz w:val="20"/>
          <w:szCs w:val="20"/>
        </w:rPr>
        <w:t xml:space="preserve"> dan </w:t>
      </w:r>
      <w:r w:rsidRPr="005B024B">
        <w:rPr>
          <w:i/>
          <w:iCs/>
          <w:sz w:val="20"/>
          <w:szCs w:val="20"/>
        </w:rPr>
        <w:t>output.</w:t>
      </w:r>
      <w:r w:rsidRPr="005B024B">
        <w:rPr>
          <w:sz w:val="20"/>
          <w:szCs w:val="20"/>
        </w:rPr>
        <w:t xml:space="preserve"> pada setiap </w:t>
      </w:r>
      <w:r w:rsidRPr="005B024B">
        <w:rPr>
          <w:i/>
          <w:iCs/>
          <w:sz w:val="20"/>
          <w:szCs w:val="20"/>
        </w:rPr>
        <w:t>epoch</w:t>
      </w:r>
      <w:r w:rsidRPr="005B024B">
        <w:rPr>
          <w:sz w:val="20"/>
          <w:szCs w:val="20"/>
        </w:rPr>
        <w:t xml:space="preserve"> JST dengan metode </w:t>
      </w:r>
      <w:r w:rsidRPr="005B024B">
        <w:rPr>
          <w:i/>
          <w:iCs/>
          <w:sz w:val="20"/>
          <w:szCs w:val="20"/>
        </w:rPr>
        <w:t>perceptron</w:t>
      </w:r>
      <w:r w:rsidRPr="005B024B">
        <w:rPr>
          <w:sz w:val="20"/>
          <w:szCs w:val="20"/>
        </w:rPr>
        <w:t xml:space="preserve"> akan menghitung nilai </w:t>
      </w:r>
      <w:r w:rsidRPr="005B024B">
        <w:rPr>
          <w:i/>
          <w:iCs/>
          <w:sz w:val="20"/>
          <w:szCs w:val="20"/>
        </w:rPr>
        <w:t>error</w:t>
      </w:r>
      <w:r w:rsidRPr="005B024B">
        <w:rPr>
          <w:sz w:val="20"/>
          <w:szCs w:val="20"/>
        </w:rPr>
        <w:t xml:space="preserve"> yang terjadi, kemudian nilai </w:t>
      </w:r>
      <w:r w:rsidRPr="005B024B">
        <w:rPr>
          <w:i/>
          <w:iCs/>
          <w:sz w:val="20"/>
          <w:szCs w:val="20"/>
        </w:rPr>
        <w:t xml:space="preserve">error </w:t>
      </w:r>
      <w:r w:rsidRPr="005B024B">
        <w:rPr>
          <w:sz w:val="20"/>
          <w:szCs w:val="20"/>
        </w:rPr>
        <w:t xml:space="preserve">tersebut akan dijadikan parameter dalam proses perbaikan bobot dan bias, lalu didapat lah nilai bobot dan bias yang baru, dan proses ini akan berhenti jika terjadi </w:t>
      </w:r>
      <w:r w:rsidRPr="005B024B">
        <w:rPr>
          <w:i/>
          <w:iCs/>
          <w:sz w:val="20"/>
          <w:szCs w:val="20"/>
        </w:rPr>
        <w:t>error</w:t>
      </w:r>
      <w:r w:rsidRPr="005B024B">
        <w:rPr>
          <w:sz w:val="20"/>
          <w:szCs w:val="20"/>
        </w:rPr>
        <w:t xml:space="preserve"> yang mencapai nilai minimum atau perulangan yang sudah mencapai</w:t>
      </w:r>
      <w:r w:rsidRPr="005B024B">
        <w:rPr>
          <w:i/>
          <w:iCs/>
          <w:sz w:val="20"/>
          <w:szCs w:val="20"/>
        </w:rPr>
        <w:t xml:space="preserve"> epoch</w:t>
      </w:r>
      <w:r w:rsidRPr="005B024B">
        <w:rPr>
          <w:sz w:val="20"/>
          <w:szCs w:val="20"/>
        </w:rPr>
        <w:t xml:space="preserve"> maksimum yang sudah ditentukan. dari proses pelatihan ini maka di dapatkan nilai bobot dan bias akhir.</w:t>
      </w:r>
    </w:p>
    <w:p w14:paraId="6BF4FC26" w14:textId="77777777" w:rsidR="005B024B" w:rsidRPr="005B024B" w:rsidRDefault="005B024B" w:rsidP="005B024B">
      <w:pPr>
        <w:pStyle w:val="ListParagraph"/>
        <w:ind w:left="567"/>
        <w:jc w:val="both"/>
        <w:rPr>
          <w:sz w:val="20"/>
          <w:szCs w:val="20"/>
          <w:lang w:val="en-US"/>
        </w:rPr>
      </w:pPr>
    </w:p>
    <w:p w14:paraId="307A2F79" w14:textId="3836B48E" w:rsidR="00C96428" w:rsidRDefault="009A44ED" w:rsidP="005B024B">
      <w:pPr>
        <w:spacing w:line="240" w:lineRule="auto"/>
        <w:ind w:firstLine="142"/>
        <w:rPr>
          <w:rFonts w:ascii="Times New Roman" w:hAnsi="Times New Roman"/>
          <w:b/>
          <w:sz w:val="20"/>
          <w:szCs w:val="20"/>
        </w:rPr>
      </w:pPr>
      <w:r w:rsidRPr="005B024B">
        <w:rPr>
          <w:rFonts w:ascii="Times New Roman" w:hAnsi="Times New Roman"/>
          <w:noProof/>
          <w:sz w:val="24"/>
          <w:szCs w:val="24"/>
        </w:rPr>
        <w:drawing>
          <wp:inline distT="0" distB="0" distL="0" distR="0" wp14:anchorId="66DCA717" wp14:editId="00397B2A">
            <wp:extent cx="2762250" cy="2330450"/>
            <wp:effectExtent l="19050" t="19050" r="0"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0" cy="2330450"/>
                    </a:xfrm>
                    <a:prstGeom prst="rect">
                      <a:avLst/>
                    </a:prstGeom>
                    <a:noFill/>
                    <a:ln w="6350" cmpd="sng">
                      <a:solidFill>
                        <a:srgbClr val="000000"/>
                      </a:solidFill>
                      <a:miter lim="800000"/>
                      <a:headEnd/>
                      <a:tailEnd/>
                    </a:ln>
                    <a:effectLst/>
                  </pic:spPr>
                </pic:pic>
              </a:graphicData>
            </a:graphic>
          </wp:inline>
        </w:drawing>
      </w:r>
    </w:p>
    <w:p w14:paraId="5A7BFD90" w14:textId="77777777" w:rsidR="00615095" w:rsidRDefault="005B024B" w:rsidP="006D106B">
      <w:pPr>
        <w:spacing w:line="240" w:lineRule="auto"/>
        <w:jc w:val="center"/>
        <w:rPr>
          <w:rFonts w:ascii="Times New Roman" w:hAnsi="Times New Roman"/>
          <w:bCs/>
          <w:sz w:val="20"/>
          <w:szCs w:val="20"/>
        </w:rPr>
      </w:pPr>
      <w:r>
        <w:rPr>
          <w:rFonts w:ascii="Times New Roman" w:hAnsi="Times New Roman"/>
          <w:b/>
          <w:sz w:val="20"/>
          <w:szCs w:val="20"/>
        </w:rPr>
        <w:t xml:space="preserve">Gambar 5. </w:t>
      </w:r>
      <w:r w:rsidRPr="005B024B">
        <w:rPr>
          <w:rFonts w:ascii="Times New Roman" w:hAnsi="Times New Roman"/>
          <w:bCs/>
          <w:sz w:val="20"/>
          <w:szCs w:val="20"/>
        </w:rPr>
        <w:t>Tampilan Grafik Proses Pelatihan Menggunakan Metode Perceptron</w:t>
      </w:r>
    </w:p>
    <w:p w14:paraId="61BB5786" w14:textId="77777777" w:rsidR="005B024B" w:rsidRDefault="005B024B" w:rsidP="005B024B">
      <w:pPr>
        <w:numPr>
          <w:ilvl w:val="0"/>
          <w:numId w:val="21"/>
        </w:numPr>
        <w:spacing w:after="0" w:line="240" w:lineRule="auto"/>
        <w:ind w:left="567" w:hanging="283"/>
        <w:jc w:val="both"/>
        <w:rPr>
          <w:rFonts w:ascii="Times New Roman" w:hAnsi="Times New Roman"/>
          <w:bCs/>
          <w:sz w:val="20"/>
          <w:szCs w:val="20"/>
        </w:rPr>
      </w:pPr>
      <w:r>
        <w:rPr>
          <w:rFonts w:ascii="Times New Roman" w:hAnsi="Times New Roman"/>
          <w:bCs/>
          <w:sz w:val="20"/>
          <w:szCs w:val="20"/>
        </w:rPr>
        <w:t>Pengujian JST</w:t>
      </w:r>
    </w:p>
    <w:p w14:paraId="6B19A431" w14:textId="77777777" w:rsidR="005B024B" w:rsidRDefault="005B024B" w:rsidP="005B024B">
      <w:pPr>
        <w:spacing w:after="0" w:line="240" w:lineRule="auto"/>
        <w:ind w:left="284" w:firstLine="283"/>
        <w:jc w:val="both"/>
        <w:rPr>
          <w:rFonts w:ascii="Times New Roman" w:hAnsi="Times New Roman"/>
          <w:sz w:val="20"/>
          <w:szCs w:val="20"/>
        </w:rPr>
      </w:pPr>
      <w:r w:rsidRPr="005B024B">
        <w:rPr>
          <w:rFonts w:ascii="Times New Roman" w:hAnsi="Times New Roman"/>
          <w:sz w:val="20"/>
          <w:szCs w:val="20"/>
        </w:rPr>
        <w:t>Pada proses pengujian ini dengan bobot dan bias yang digunakan adalah bobot dan bias akhir dari proses pelatihan. Proses pengujian dilakukan untuk menguji data yang telah dilatih.</w:t>
      </w:r>
      <w:r>
        <w:rPr>
          <w:rFonts w:ascii="Times New Roman" w:hAnsi="Times New Roman"/>
          <w:sz w:val="20"/>
          <w:szCs w:val="20"/>
        </w:rPr>
        <w:t xml:space="preserve"> Selanjutnya dilakuan proses aktivasi terhadap persamaan hasil kalkulasi tersebut dengan fungsi step</w:t>
      </w:r>
      <w:r w:rsidR="002D0B15">
        <w:rPr>
          <w:rFonts w:ascii="Times New Roman" w:hAnsi="Times New Roman"/>
          <w:sz w:val="20"/>
          <w:szCs w:val="20"/>
        </w:rPr>
        <w:t xml:space="preserve"> seperti pada rumus persamaan. Hasil aktivasi tersebut akan dibandingkan dengan nilai 0, jika hasil aktivasi &lt; 0, maka nilai </w:t>
      </w:r>
      <w:r w:rsidR="002D0B15" w:rsidRPr="00E855B3">
        <w:rPr>
          <w:rFonts w:ascii="Times New Roman" w:hAnsi="Times New Roman"/>
          <w:i/>
          <w:iCs/>
          <w:sz w:val="20"/>
          <w:szCs w:val="20"/>
        </w:rPr>
        <w:t>output</w:t>
      </w:r>
      <w:r w:rsidR="002D0B15">
        <w:rPr>
          <w:rFonts w:ascii="Times New Roman" w:hAnsi="Times New Roman"/>
          <w:sz w:val="20"/>
          <w:szCs w:val="20"/>
        </w:rPr>
        <w:t xml:space="preserve"> = 0 dan jika hasil aktivasi </w:t>
      </w:r>
      <w:r w:rsidR="002D0B15" w:rsidRPr="002D0B15">
        <w:rPr>
          <w:sz w:val="20"/>
          <w:szCs w:val="20"/>
        </w:rPr>
        <w:t xml:space="preserve">≥ </w:t>
      </w:r>
      <w:r w:rsidR="002D0B15" w:rsidRPr="002D0B15">
        <w:rPr>
          <w:rFonts w:ascii="Times New Roman" w:hAnsi="Times New Roman"/>
          <w:sz w:val="20"/>
          <w:szCs w:val="20"/>
        </w:rPr>
        <w:t xml:space="preserve">0 maka nilai </w:t>
      </w:r>
      <w:r w:rsidR="002D0B15" w:rsidRPr="00E855B3">
        <w:rPr>
          <w:rFonts w:ascii="Times New Roman" w:hAnsi="Times New Roman"/>
          <w:i/>
          <w:iCs/>
          <w:sz w:val="20"/>
          <w:szCs w:val="20"/>
        </w:rPr>
        <w:t>output</w:t>
      </w:r>
      <w:r w:rsidR="002D0B15" w:rsidRPr="002D0B15">
        <w:rPr>
          <w:rFonts w:ascii="Times New Roman" w:hAnsi="Times New Roman"/>
          <w:sz w:val="20"/>
          <w:szCs w:val="20"/>
        </w:rPr>
        <w:t xml:space="preserve"> = 1.</w:t>
      </w:r>
    </w:p>
    <w:p w14:paraId="51BCD6F3" w14:textId="77777777" w:rsidR="002D0B15" w:rsidRDefault="002D0B15" w:rsidP="005B024B">
      <w:pPr>
        <w:spacing w:after="0" w:line="240" w:lineRule="auto"/>
        <w:ind w:left="284" w:firstLine="283"/>
        <w:jc w:val="both"/>
        <w:rPr>
          <w:rFonts w:ascii="Times New Roman" w:hAnsi="Times New Roman"/>
          <w:sz w:val="20"/>
          <w:szCs w:val="20"/>
        </w:rPr>
      </w:pPr>
    </w:p>
    <w:p w14:paraId="548EF886" w14:textId="77777777" w:rsidR="002D0B15" w:rsidRDefault="002D0B15" w:rsidP="002D0B15">
      <w:pPr>
        <w:numPr>
          <w:ilvl w:val="1"/>
          <w:numId w:val="16"/>
        </w:numPr>
        <w:spacing w:line="240" w:lineRule="auto"/>
        <w:ind w:left="284" w:hanging="284"/>
        <w:jc w:val="both"/>
        <w:rPr>
          <w:rFonts w:ascii="Times New Roman" w:hAnsi="Times New Roman"/>
          <w:b/>
          <w:bCs/>
          <w:sz w:val="20"/>
          <w:szCs w:val="20"/>
        </w:rPr>
      </w:pPr>
      <w:r w:rsidRPr="006D3165">
        <w:rPr>
          <w:rFonts w:ascii="Times New Roman" w:hAnsi="Times New Roman"/>
          <w:b/>
          <w:bCs/>
          <w:sz w:val="20"/>
          <w:szCs w:val="20"/>
        </w:rPr>
        <w:t>Pen</w:t>
      </w:r>
      <w:r>
        <w:rPr>
          <w:rFonts w:ascii="Times New Roman" w:hAnsi="Times New Roman"/>
          <w:b/>
          <w:bCs/>
          <w:sz w:val="20"/>
          <w:szCs w:val="20"/>
        </w:rPr>
        <w:t>gujian Hasil Pelatihan Metode Perceptron</w:t>
      </w:r>
    </w:p>
    <w:p w14:paraId="0BE11B21" w14:textId="77777777" w:rsidR="002D0B15" w:rsidRDefault="002D0B15" w:rsidP="004B5924">
      <w:pPr>
        <w:spacing w:after="0" w:line="240" w:lineRule="auto"/>
        <w:ind w:firstLine="567"/>
        <w:jc w:val="both"/>
        <w:rPr>
          <w:rFonts w:ascii="Times New Roman" w:hAnsi="Times New Roman"/>
          <w:sz w:val="20"/>
          <w:szCs w:val="20"/>
        </w:rPr>
      </w:pPr>
      <w:r>
        <w:rPr>
          <w:rFonts w:ascii="Times New Roman" w:hAnsi="Times New Roman"/>
          <w:sz w:val="20"/>
          <w:szCs w:val="20"/>
        </w:rPr>
        <w:t xml:space="preserve">Pada proses pengujian hasil pelatihan metode </w:t>
      </w:r>
      <w:r w:rsidRPr="00E855B3">
        <w:rPr>
          <w:rFonts w:ascii="Times New Roman" w:hAnsi="Times New Roman"/>
          <w:i/>
          <w:iCs/>
          <w:sz w:val="20"/>
          <w:szCs w:val="20"/>
        </w:rPr>
        <w:t>perceptron</w:t>
      </w:r>
      <w:r>
        <w:rPr>
          <w:rFonts w:ascii="Times New Roman" w:hAnsi="Times New Roman"/>
          <w:sz w:val="20"/>
          <w:szCs w:val="20"/>
        </w:rPr>
        <w:t xml:space="preserve"> ini adalah proses dimana pengujian dilakukan untuk mengetahui kelemahan dari model sistem dan juga untuk menjamin kualitas metode tersebut, yaitu menjamin bahwa metode </w:t>
      </w:r>
      <w:r w:rsidRPr="00E855B3">
        <w:rPr>
          <w:rFonts w:ascii="Times New Roman" w:hAnsi="Times New Roman"/>
          <w:i/>
          <w:iCs/>
          <w:sz w:val="20"/>
          <w:szCs w:val="20"/>
        </w:rPr>
        <w:t>perceptron</w:t>
      </w:r>
      <w:r>
        <w:rPr>
          <w:rFonts w:ascii="Times New Roman" w:hAnsi="Times New Roman"/>
          <w:sz w:val="20"/>
          <w:szCs w:val="20"/>
        </w:rPr>
        <w:t xml:space="preserve"> Jaringan Syaraf Tiruan yang dibentuk memiliki kualitas yang baik, mampu mempresentasikan kajian pokok dari spesifikasi,analisis, perancangan dan juga pengkodean dari model Jaringan Syaraf Tiruan</w:t>
      </w:r>
      <w:r w:rsidR="00A2472D">
        <w:rPr>
          <w:rFonts w:ascii="Times New Roman" w:hAnsi="Times New Roman"/>
          <w:sz w:val="20"/>
          <w:szCs w:val="20"/>
        </w:rPr>
        <w:t xml:space="preserve">. Pada proses pengujian metode </w:t>
      </w:r>
      <w:r w:rsidR="00A2472D" w:rsidRPr="00E855B3">
        <w:rPr>
          <w:rFonts w:ascii="Times New Roman" w:hAnsi="Times New Roman"/>
          <w:i/>
          <w:iCs/>
          <w:sz w:val="20"/>
          <w:szCs w:val="20"/>
        </w:rPr>
        <w:t>Perceptron</w:t>
      </w:r>
      <w:r w:rsidR="00A2472D">
        <w:rPr>
          <w:rFonts w:ascii="Times New Roman" w:hAnsi="Times New Roman"/>
          <w:sz w:val="20"/>
          <w:szCs w:val="20"/>
        </w:rPr>
        <w:t xml:space="preserve"> ini t</w:t>
      </w:r>
      <w:r w:rsidR="00E855B3">
        <w:rPr>
          <w:rFonts w:ascii="Times New Roman" w:hAnsi="Times New Roman"/>
          <w:sz w:val="20"/>
          <w:szCs w:val="20"/>
        </w:rPr>
        <w:t>e</w:t>
      </w:r>
      <w:r w:rsidR="00A2472D">
        <w:rPr>
          <w:rFonts w:ascii="Times New Roman" w:hAnsi="Times New Roman"/>
          <w:sz w:val="20"/>
          <w:szCs w:val="20"/>
        </w:rPr>
        <w:t xml:space="preserve">rdiri dari proses pengujian data lama dan proses diagnosis tipe penyakit diabetes melitus dengan menggunaan metode </w:t>
      </w:r>
      <w:r w:rsidR="00A2472D" w:rsidRPr="00E855B3">
        <w:rPr>
          <w:rFonts w:ascii="Times New Roman" w:hAnsi="Times New Roman"/>
          <w:i/>
          <w:iCs/>
          <w:sz w:val="20"/>
          <w:szCs w:val="20"/>
        </w:rPr>
        <w:t>perceptron</w:t>
      </w:r>
      <w:r w:rsidR="00A2472D">
        <w:rPr>
          <w:rFonts w:ascii="Times New Roman" w:hAnsi="Times New Roman"/>
          <w:sz w:val="20"/>
          <w:szCs w:val="20"/>
        </w:rPr>
        <w:t xml:space="preserve"> berdasarkan hasil dari proses pelatihan pada tahap sebelumnya, pada tahap pengujian metode </w:t>
      </w:r>
      <w:r w:rsidR="00A2472D" w:rsidRPr="00E855B3">
        <w:rPr>
          <w:rFonts w:ascii="Times New Roman" w:hAnsi="Times New Roman"/>
          <w:i/>
          <w:iCs/>
          <w:sz w:val="20"/>
          <w:szCs w:val="20"/>
        </w:rPr>
        <w:t>perceptron</w:t>
      </w:r>
      <w:r w:rsidR="00A2472D">
        <w:rPr>
          <w:rFonts w:ascii="Times New Roman" w:hAnsi="Times New Roman"/>
          <w:sz w:val="20"/>
          <w:szCs w:val="20"/>
        </w:rPr>
        <w:t xml:space="preserve"> ini menggunakan data pola </w:t>
      </w:r>
      <w:r w:rsidR="00A2472D" w:rsidRPr="008F1BDD">
        <w:rPr>
          <w:rFonts w:ascii="Times New Roman" w:hAnsi="Times New Roman"/>
          <w:i/>
          <w:iCs/>
          <w:sz w:val="20"/>
          <w:szCs w:val="20"/>
        </w:rPr>
        <w:t>input</w:t>
      </w:r>
      <w:r w:rsidR="00A2472D">
        <w:rPr>
          <w:rFonts w:ascii="Times New Roman" w:hAnsi="Times New Roman"/>
          <w:sz w:val="20"/>
          <w:szCs w:val="20"/>
        </w:rPr>
        <w:t xml:space="preserve"> yang digunakan sebanyak 24 data dan target </w:t>
      </w:r>
      <w:r w:rsidR="00A2472D" w:rsidRPr="008F1BDD">
        <w:rPr>
          <w:rFonts w:ascii="Times New Roman" w:hAnsi="Times New Roman"/>
          <w:i/>
          <w:iCs/>
          <w:sz w:val="20"/>
          <w:szCs w:val="20"/>
        </w:rPr>
        <w:t>output</w:t>
      </w:r>
      <w:r w:rsidR="00A2472D">
        <w:rPr>
          <w:rFonts w:ascii="Times New Roman" w:hAnsi="Times New Roman"/>
          <w:sz w:val="20"/>
          <w:szCs w:val="20"/>
        </w:rPr>
        <w:t xml:space="preserve"> yang berbeda dengan pola data </w:t>
      </w:r>
      <w:r w:rsidR="00A2472D" w:rsidRPr="008F1BDD">
        <w:rPr>
          <w:rFonts w:ascii="Times New Roman" w:hAnsi="Times New Roman"/>
          <w:i/>
          <w:iCs/>
          <w:sz w:val="20"/>
          <w:szCs w:val="20"/>
        </w:rPr>
        <w:t>input</w:t>
      </w:r>
      <w:r w:rsidR="00A2472D">
        <w:rPr>
          <w:rFonts w:ascii="Times New Roman" w:hAnsi="Times New Roman"/>
          <w:sz w:val="20"/>
          <w:szCs w:val="20"/>
        </w:rPr>
        <w:t xml:space="preserve"> dan target </w:t>
      </w:r>
      <w:r w:rsidR="00A2472D" w:rsidRPr="008F1BDD">
        <w:rPr>
          <w:rFonts w:ascii="Times New Roman" w:hAnsi="Times New Roman"/>
          <w:i/>
          <w:iCs/>
          <w:sz w:val="20"/>
          <w:szCs w:val="20"/>
        </w:rPr>
        <w:t>output</w:t>
      </w:r>
      <w:r w:rsidR="00A2472D">
        <w:rPr>
          <w:rFonts w:ascii="Times New Roman" w:hAnsi="Times New Roman"/>
          <w:sz w:val="20"/>
          <w:szCs w:val="20"/>
        </w:rPr>
        <w:t xml:space="preserve"> yang digunakan pada proses pelatihan.</w:t>
      </w:r>
    </w:p>
    <w:p w14:paraId="55DA6A6C" w14:textId="77777777" w:rsidR="00A2472D" w:rsidRDefault="00A2472D" w:rsidP="004B5924">
      <w:pPr>
        <w:spacing w:after="0" w:line="240" w:lineRule="auto"/>
        <w:ind w:firstLine="567"/>
        <w:jc w:val="both"/>
        <w:rPr>
          <w:rFonts w:ascii="Times New Roman" w:hAnsi="Times New Roman"/>
          <w:sz w:val="20"/>
          <w:szCs w:val="20"/>
        </w:rPr>
      </w:pPr>
      <w:r>
        <w:rPr>
          <w:rFonts w:ascii="Times New Roman" w:hAnsi="Times New Roman"/>
          <w:sz w:val="20"/>
          <w:szCs w:val="20"/>
        </w:rPr>
        <w:tab/>
        <w:t xml:space="preserve">Proses pengujian ini memberikan hasil nilai </w:t>
      </w:r>
      <w:r w:rsidRPr="008F1BDD">
        <w:rPr>
          <w:rFonts w:ascii="Times New Roman" w:hAnsi="Times New Roman"/>
          <w:i/>
          <w:iCs/>
          <w:sz w:val="20"/>
          <w:szCs w:val="20"/>
        </w:rPr>
        <w:t>performance</w:t>
      </w:r>
      <w:r>
        <w:rPr>
          <w:rFonts w:ascii="Times New Roman" w:hAnsi="Times New Roman"/>
          <w:sz w:val="20"/>
          <w:szCs w:val="20"/>
        </w:rPr>
        <w:t xml:space="preserve"> = 0 artinya Jaringan Syaraf Tiruan dengan menggunakan metode </w:t>
      </w:r>
      <w:r w:rsidRPr="008F1BDD">
        <w:rPr>
          <w:rFonts w:ascii="Times New Roman" w:hAnsi="Times New Roman"/>
          <w:i/>
          <w:iCs/>
          <w:sz w:val="20"/>
          <w:szCs w:val="20"/>
        </w:rPr>
        <w:t>perceptron</w:t>
      </w:r>
      <w:r>
        <w:rPr>
          <w:rFonts w:ascii="Times New Roman" w:hAnsi="Times New Roman"/>
          <w:sz w:val="20"/>
          <w:szCs w:val="20"/>
        </w:rPr>
        <w:t xml:space="preserve"> mampu mengenali semua pola data input dari 24 data, seperti pada tabel dibawah ini :</w:t>
      </w:r>
    </w:p>
    <w:p w14:paraId="37319C3C" w14:textId="77777777" w:rsidR="004B5924" w:rsidRDefault="004B5924" w:rsidP="004B5924">
      <w:pPr>
        <w:spacing w:after="0" w:line="240" w:lineRule="auto"/>
        <w:ind w:firstLine="567"/>
        <w:jc w:val="both"/>
        <w:rPr>
          <w:rFonts w:ascii="Times New Roman" w:hAnsi="Times New Roman"/>
          <w:sz w:val="20"/>
          <w:szCs w:val="20"/>
        </w:rPr>
      </w:pPr>
    </w:p>
    <w:p w14:paraId="05436BF6" w14:textId="77777777" w:rsidR="004B5924" w:rsidRDefault="004B5924" w:rsidP="004B5924">
      <w:pPr>
        <w:spacing w:after="0" w:line="240" w:lineRule="auto"/>
        <w:ind w:firstLine="567"/>
        <w:jc w:val="both"/>
        <w:rPr>
          <w:rFonts w:ascii="Times New Roman" w:hAnsi="Times New Roman"/>
          <w:sz w:val="20"/>
          <w:szCs w:val="20"/>
        </w:rPr>
      </w:pPr>
    </w:p>
    <w:p w14:paraId="06917EC2" w14:textId="77777777" w:rsidR="004B5924" w:rsidRDefault="004B5924" w:rsidP="004B5924">
      <w:pPr>
        <w:spacing w:after="0" w:line="240" w:lineRule="auto"/>
        <w:jc w:val="both"/>
        <w:rPr>
          <w:rFonts w:ascii="Times New Roman" w:hAnsi="Times New Roman"/>
          <w:sz w:val="20"/>
          <w:szCs w:val="20"/>
        </w:rPr>
      </w:pPr>
      <w:r w:rsidRPr="004B5924">
        <w:rPr>
          <w:rFonts w:ascii="Times New Roman" w:hAnsi="Times New Roman"/>
          <w:b/>
          <w:bCs/>
          <w:sz w:val="20"/>
          <w:szCs w:val="20"/>
        </w:rPr>
        <w:lastRenderedPageBreak/>
        <w:t>Tabel 1.</w:t>
      </w:r>
      <w:r>
        <w:rPr>
          <w:rFonts w:ascii="Times New Roman" w:hAnsi="Times New Roman"/>
          <w:sz w:val="20"/>
          <w:szCs w:val="20"/>
        </w:rPr>
        <w:t xml:space="preserve"> Perbandingan Target </w:t>
      </w:r>
      <w:r w:rsidRPr="008F1BDD">
        <w:rPr>
          <w:rFonts w:ascii="Times New Roman" w:hAnsi="Times New Roman"/>
          <w:i/>
          <w:iCs/>
          <w:sz w:val="20"/>
          <w:szCs w:val="20"/>
        </w:rPr>
        <w:t>Output</w:t>
      </w:r>
      <w:r>
        <w:rPr>
          <w:rFonts w:ascii="Times New Roman" w:hAnsi="Times New Roman"/>
          <w:sz w:val="20"/>
          <w:szCs w:val="20"/>
        </w:rPr>
        <w:t xml:space="preserve"> dan Target </w:t>
      </w:r>
      <w:r w:rsidRPr="008F1BDD">
        <w:rPr>
          <w:rFonts w:ascii="Times New Roman" w:hAnsi="Times New Roman"/>
          <w:i/>
          <w:iCs/>
          <w:sz w:val="20"/>
          <w:szCs w:val="20"/>
        </w:rPr>
        <w:t>Output Aktual</w:t>
      </w:r>
    </w:p>
    <w:p w14:paraId="16B88968" w14:textId="77777777" w:rsidR="00A2472D" w:rsidRDefault="00A2472D" w:rsidP="00A2472D">
      <w:pPr>
        <w:spacing w:after="0" w:line="240" w:lineRule="auto"/>
        <w:ind w:left="284"/>
        <w:jc w:val="both"/>
        <w:rPr>
          <w:rFonts w:ascii="Times New Roman" w:hAnsi="Times New Roman"/>
          <w:sz w:val="20"/>
          <w:szCs w:val="20"/>
        </w:rPr>
      </w:pPr>
    </w:p>
    <w:p w14:paraId="407C25B6" w14:textId="53DCA25A" w:rsidR="00A2472D" w:rsidRPr="002D0B15" w:rsidRDefault="009A44ED" w:rsidP="004B5924">
      <w:pPr>
        <w:spacing w:after="0" w:line="240" w:lineRule="auto"/>
        <w:ind w:left="284" w:hanging="284"/>
        <w:jc w:val="both"/>
        <w:rPr>
          <w:rFonts w:ascii="Times New Roman" w:hAnsi="Times New Roman"/>
          <w:sz w:val="20"/>
          <w:szCs w:val="20"/>
        </w:rPr>
      </w:pPr>
      <w:r w:rsidRPr="00A2472D">
        <w:rPr>
          <w:rFonts w:ascii="Times New Roman" w:hAnsi="Times New Roman"/>
          <w:noProof/>
          <w:sz w:val="20"/>
          <w:szCs w:val="20"/>
        </w:rPr>
        <w:drawing>
          <wp:inline distT="0" distB="0" distL="0" distR="0" wp14:anchorId="3A0319F6" wp14:editId="11D28247">
            <wp:extent cx="2660650" cy="2832100"/>
            <wp:effectExtent l="19050" t="19050" r="6350" b="635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0650" cy="2832100"/>
                    </a:xfrm>
                    <a:prstGeom prst="rect">
                      <a:avLst/>
                    </a:prstGeom>
                    <a:noFill/>
                    <a:ln w="6350" cmpd="sng">
                      <a:solidFill>
                        <a:srgbClr val="000000"/>
                      </a:solidFill>
                      <a:miter lim="800000"/>
                      <a:headEnd/>
                      <a:tailEnd/>
                    </a:ln>
                    <a:effectLst/>
                  </pic:spPr>
                </pic:pic>
              </a:graphicData>
            </a:graphic>
          </wp:inline>
        </w:drawing>
      </w:r>
    </w:p>
    <w:p w14:paraId="75BF832B" w14:textId="77777777" w:rsidR="004B5924" w:rsidRDefault="004B5924" w:rsidP="004B5924">
      <w:pPr>
        <w:spacing w:after="0" w:line="240" w:lineRule="auto"/>
        <w:ind w:left="284" w:hanging="142"/>
        <w:jc w:val="center"/>
        <w:rPr>
          <w:rFonts w:ascii="Times New Roman" w:hAnsi="Times New Roman"/>
          <w:b/>
          <w:sz w:val="20"/>
          <w:szCs w:val="20"/>
        </w:rPr>
      </w:pPr>
    </w:p>
    <w:p w14:paraId="4F17F079" w14:textId="77777777" w:rsidR="004B5924" w:rsidRDefault="004B5924" w:rsidP="004B5924">
      <w:pPr>
        <w:numPr>
          <w:ilvl w:val="1"/>
          <w:numId w:val="16"/>
        </w:numPr>
        <w:spacing w:line="240" w:lineRule="auto"/>
        <w:ind w:left="284" w:hanging="284"/>
        <w:jc w:val="both"/>
        <w:rPr>
          <w:rFonts w:ascii="Times New Roman" w:hAnsi="Times New Roman"/>
          <w:b/>
          <w:bCs/>
          <w:sz w:val="20"/>
          <w:szCs w:val="20"/>
        </w:rPr>
      </w:pPr>
      <w:r w:rsidRPr="006D3165">
        <w:rPr>
          <w:rFonts w:ascii="Times New Roman" w:hAnsi="Times New Roman"/>
          <w:b/>
          <w:bCs/>
          <w:sz w:val="20"/>
          <w:szCs w:val="20"/>
        </w:rPr>
        <w:t>Pen</w:t>
      </w:r>
      <w:r>
        <w:rPr>
          <w:rFonts w:ascii="Times New Roman" w:hAnsi="Times New Roman"/>
          <w:b/>
          <w:bCs/>
          <w:sz w:val="20"/>
          <w:szCs w:val="20"/>
        </w:rPr>
        <w:t>gujian Diagnosis Tipe Diabetes Melitus</w:t>
      </w:r>
    </w:p>
    <w:p w14:paraId="64712281" w14:textId="77777777" w:rsidR="004B5924" w:rsidRDefault="004B5924" w:rsidP="000A2169">
      <w:pPr>
        <w:spacing w:line="240" w:lineRule="auto"/>
        <w:ind w:firstLine="567"/>
        <w:jc w:val="both"/>
        <w:rPr>
          <w:rFonts w:ascii="Times New Roman" w:hAnsi="Times New Roman"/>
          <w:sz w:val="20"/>
          <w:szCs w:val="20"/>
        </w:rPr>
      </w:pPr>
      <w:r>
        <w:rPr>
          <w:rFonts w:ascii="Times New Roman" w:hAnsi="Times New Roman"/>
          <w:sz w:val="20"/>
          <w:szCs w:val="20"/>
        </w:rPr>
        <w:t xml:space="preserve">Pada tahap diagnosis tipe Diabetes Melitus dengan menggunaan metode </w:t>
      </w:r>
      <w:r w:rsidRPr="008F1BDD">
        <w:rPr>
          <w:rFonts w:ascii="Times New Roman" w:hAnsi="Times New Roman"/>
          <w:i/>
          <w:iCs/>
          <w:sz w:val="20"/>
          <w:szCs w:val="20"/>
        </w:rPr>
        <w:t>per</w:t>
      </w:r>
      <w:r w:rsidR="008F1BDD">
        <w:rPr>
          <w:rFonts w:ascii="Times New Roman" w:hAnsi="Times New Roman"/>
          <w:i/>
          <w:iCs/>
          <w:sz w:val="20"/>
          <w:szCs w:val="20"/>
        </w:rPr>
        <w:t>c</w:t>
      </w:r>
      <w:r w:rsidRPr="008F1BDD">
        <w:rPr>
          <w:rFonts w:ascii="Times New Roman" w:hAnsi="Times New Roman"/>
          <w:i/>
          <w:iCs/>
          <w:sz w:val="20"/>
          <w:szCs w:val="20"/>
        </w:rPr>
        <w:t>eptron</w:t>
      </w:r>
      <w:r>
        <w:rPr>
          <w:rFonts w:ascii="Times New Roman" w:hAnsi="Times New Roman"/>
          <w:sz w:val="20"/>
          <w:szCs w:val="20"/>
        </w:rPr>
        <w:t xml:space="preserve"> sama seperti pada tahap pengujian dengan menggunaan</w:t>
      </w:r>
      <w:r w:rsidR="000A2169">
        <w:rPr>
          <w:rFonts w:ascii="Times New Roman" w:hAnsi="Times New Roman"/>
          <w:sz w:val="20"/>
          <w:szCs w:val="20"/>
        </w:rPr>
        <w:t xml:space="preserve"> data baru diluar dari data proses pelatihan dan pengujian sebelumnya.</w:t>
      </w:r>
    </w:p>
    <w:p w14:paraId="634592D1" w14:textId="5DB15F1F" w:rsidR="000A2169" w:rsidRPr="004B5924" w:rsidRDefault="009A44ED" w:rsidP="000A2169">
      <w:pPr>
        <w:spacing w:line="240" w:lineRule="auto"/>
        <w:jc w:val="both"/>
        <w:rPr>
          <w:rFonts w:ascii="Times New Roman" w:hAnsi="Times New Roman"/>
          <w:sz w:val="20"/>
          <w:szCs w:val="20"/>
        </w:rPr>
      </w:pPr>
      <w:r w:rsidRPr="000E77DD">
        <w:rPr>
          <w:noProof/>
        </w:rPr>
        <w:drawing>
          <wp:inline distT="0" distB="0" distL="0" distR="0" wp14:anchorId="2407CED5" wp14:editId="0F4ED0EA">
            <wp:extent cx="2768600" cy="1727200"/>
            <wp:effectExtent l="19050" t="19050" r="0" b="635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8600" cy="1727200"/>
                    </a:xfrm>
                    <a:prstGeom prst="rect">
                      <a:avLst/>
                    </a:prstGeom>
                    <a:noFill/>
                    <a:ln w="6350" cmpd="sng">
                      <a:solidFill>
                        <a:srgbClr val="000000"/>
                      </a:solidFill>
                      <a:miter lim="800000"/>
                      <a:headEnd/>
                      <a:tailEnd/>
                    </a:ln>
                    <a:effectLst/>
                  </pic:spPr>
                </pic:pic>
              </a:graphicData>
            </a:graphic>
          </wp:inline>
        </w:drawing>
      </w:r>
    </w:p>
    <w:p w14:paraId="7F1E419A" w14:textId="77777777" w:rsidR="00FE469B" w:rsidRDefault="000A2169" w:rsidP="000A2169">
      <w:pPr>
        <w:spacing w:line="240" w:lineRule="auto"/>
        <w:jc w:val="center"/>
        <w:rPr>
          <w:rFonts w:ascii="Times New Roman" w:hAnsi="Times New Roman"/>
          <w:bCs/>
          <w:sz w:val="20"/>
          <w:szCs w:val="20"/>
        </w:rPr>
      </w:pPr>
      <w:r w:rsidRPr="000A2169">
        <w:rPr>
          <w:rFonts w:ascii="Times New Roman" w:hAnsi="Times New Roman"/>
          <w:b/>
          <w:sz w:val="20"/>
          <w:szCs w:val="20"/>
        </w:rPr>
        <w:t>Gambar 6</w:t>
      </w:r>
      <w:r>
        <w:rPr>
          <w:rFonts w:ascii="Times New Roman" w:hAnsi="Times New Roman"/>
          <w:bCs/>
          <w:sz w:val="20"/>
          <w:szCs w:val="20"/>
        </w:rPr>
        <w:t>. Input Data Baru Proses Pengujian</w:t>
      </w:r>
    </w:p>
    <w:p w14:paraId="46C79D71" w14:textId="77777777" w:rsidR="000A2169" w:rsidRDefault="000A2169" w:rsidP="000A2169">
      <w:pPr>
        <w:spacing w:line="240" w:lineRule="auto"/>
        <w:ind w:firstLine="567"/>
        <w:jc w:val="both"/>
        <w:rPr>
          <w:rFonts w:ascii="Times New Roman" w:hAnsi="Times New Roman"/>
          <w:bCs/>
          <w:sz w:val="20"/>
          <w:szCs w:val="20"/>
        </w:rPr>
      </w:pPr>
      <w:r>
        <w:rPr>
          <w:rFonts w:ascii="Times New Roman" w:hAnsi="Times New Roman"/>
          <w:bCs/>
          <w:sz w:val="20"/>
          <w:szCs w:val="20"/>
        </w:rPr>
        <w:t xml:space="preserve">Dari hasil data </w:t>
      </w:r>
      <w:r w:rsidRPr="008F1BDD">
        <w:rPr>
          <w:rFonts w:ascii="Times New Roman" w:hAnsi="Times New Roman"/>
          <w:bCs/>
          <w:i/>
          <w:iCs/>
          <w:sz w:val="20"/>
          <w:szCs w:val="20"/>
        </w:rPr>
        <w:t>input</w:t>
      </w:r>
      <w:r>
        <w:rPr>
          <w:rFonts w:ascii="Times New Roman" w:hAnsi="Times New Roman"/>
          <w:bCs/>
          <w:sz w:val="20"/>
          <w:szCs w:val="20"/>
        </w:rPr>
        <w:t xml:space="preserve"> baru seperti gambar diatas, maka dihasilkan lah </w:t>
      </w:r>
      <w:r w:rsidRPr="008F1BDD">
        <w:rPr>
          <w:rFonts w:ascii="Times New Roman" w:hAnsi="Times New Roman"/>
          <w:bCs/>
          <w:i/>
          <w:iCs/>
          <w:sz w:val="20"/>
          <w:szCs w:val="20"/>
        </w:rPr>
        <w:t>output</w:t>
      </w:r>
      <w:r>
        <w:rPr>
          <w:rFonts w:ascii="Times New Roman" w:hAnsi="Times New Roman"/>
          <w:bCs/>
          <w:sz w:val="20"/>
          <w:szCs w:val="20"/>
        </w:rPr>
        <w:t xml:space="preserve"> dari pengujian data gambar diatas yang dimana dihasilkan nilai [1 0] yaitu, Diabetes Melitus Tipe 2.</w:t>
      </w:r>
    </w:p>
    <w:p w14:paraId="72EFD27D" w14:textId="1D0AAC1C" w:rsidR="000A2169" w:rsidRDefault="009A44ED" w:rsidP="000A2169">
      <w:pPr>
        <w:spacing w:line="240" w:lineRule="auto"/>
        <w:jc w:val="both"/>
        <w:rPr>
          <w:rFonts w:ascii="Times New Roman" w:hAnsi="Times New Roman"/>
          <w:bCs/>
          <w:sz w:val="20"/>
          <w:szCs w:val="20"/>
        </w:rPr>
      </w:pPr>
      <w:r w:rsidRPr="000A2169">
        <w:rPr>
          <w:rFonts w:ascii="Times New Roman" w:hAnsi="Times New Roman"/>
          <w:noProof/>
          <w:sz w:val="24"/>
          <w:szCs w:val="24"/>
        </w:rPr>
        <w:drawing>
          <wp:inline distT="0" distB="0" distL="0" distR="0" wp14:anchorId="5A967A66" wp14:editId="4D930A9B">
            <wp:extent cx="2762250" cy="1555750"/>
            <wp:effectExtent l="19050" t="19050" r="0" b="635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r="28685"/>
                    <a:stretch>
                      <a:fillRect/>
                    </a:stretch>
                  </pic:blipFill>
                  <pic:spPr bwMode="auto">
                    <a:xfrm>
                      <a:off x="0" y="0"/>
                      <a:ext cx="2762250" cy="1555750"/>
                    </a:xfrm>
                    <a:prstGeom prst="rect">
                      <a:avLst/>
                    </a:prstGeom>
                    <a:noFill/>
                    <a:ln w="6350" cmpd="sng">
                      <a:solidFill>
                        <a:srgbClr val="000000"/>
                      </a:solidFill>
                      <a:miter lim="800000"/>
                      <a:headEnd/>
                      <a:tailEnd/>
                    </a:ln>
                    <a:effectLst/>
                  </pic:spPr>
                </pic:pic>
              </a:graphicData>
            </a:graphic>
          </wp:inline>
        </w:drawing>
      </w:r>
    </w:p>
    <w:p w14:paraId="756AE876" w14:textId="77777777" w:rsidR="000A2169" w:rsidRDefault="000A2169" w:rsidP="000A2169">
      <w:pPr>
        <w:spacing w:line="240" w:lineRule="auto"/>
        <w:jc w:val="center"/>
        <w:rPr>
          <w:rFonts w:ascii="Times New Roman" w:hAnsi="Times New Roman"/>
          <w:bCs/>
          <w:sz w:val="20"/>
          <w:szCs w:val="20"/>
        </w:rPr>
      </w:pPr>
      <w:r>
        <w:rPr>
          <w:rFonts w:ascii="Times New Roman" w:hAnsi="Times New Roman"/>
          <w:b/>
          <w:sz w:val="20"/>
          <w:szCs w:val="20"/>
        </w:rPr>
        <w:t xml:space="preserve">Gambar 7. </w:t>
      </w:r>
      <w:r w:rsidRPr="008F1BDD">
        <w:rPr>
          <w:rFonts w:ascii="Times New Roman" w:hAnsi="Times New Roman"/>
          <w:bCs/>
          <w:i/>
          <w:iCs/>
          <w:sz w:val="20"/>
          <w:szCs w:val="20"/>
        </w:rPr>
        <w:t>Output</w:t>
      </w:r>
      <w:r w:rsidRPr="000A2169">
        <w:rPr>
          <w:rFonts w:ascii="Times New Roman" w:hAnsi="Times New Roman"/>
          <w:bCs/>
          <w:sz w:val="20"/>
          <w:szCs w:val="20"/>
        </w:rPr>
        <w:t xml:space="preserve"> Dari Data Pengujian</w:t>
      </w:r>
    </w:p>
    <w:p w14:paraId="2164FC2B" w14:textId="77777777" w:rsidR="000A2169" w:rsidRDefault="000A2169" w:rsidP="000A2169">
      <w:pPr>
        <w:spacing w:after="0" w:line="240" w:lineRule="auto"/>
        <w:jc w:val="center"/>
        <w:rPr>
          <w:rFonts w:ascii="Times New Roman" w:hAnsi="Times New Roman"/>
          <w:bCs/>
          <w:sz w:val="20"/>
          <w:szCs w:val="20"/>
        </w:rPr>
      </w:pPr>
    </w:p>
    <w:p w14:paraId="3A2AB67E" w14:textId="77777777" w:rsidR="000A2169" w:rsidRDefault="000A2169" w:rsidP="000A2169">
      <w:pPr>
        <w:numPr>
          <w:ilvl w:val="1"/>
          <w:numId w:val="16"/>
        </w:numPr>
        <w:spacing w:line="240" w:lineRule="auto"/>
        <w:ind w:left="284" w:hanging="284"/>
        <w:jc w:val="both"/>
        <w:rPr>
          <w:rFonts w:ascii="Times New Roman" w:hAnsi="Times New Roman"/>
          <w:b/>
          <w:bCs/>
          <w:sz w:val="20"/>
          <w:szCs w:val="20"/>
        </w:rPr>
      </w:pPr>
      <w:r>
        <w:rPr>
          <w:rFonts w:ascii="Times New Roman" w:hAnsi="Times New Roman"/>
          <w:b/>
          <w:bCs/>
          <w:sz w:val="20"/>
          <w:szCs w:val="20"/>
        </w:rPr>
        <w:t>Analisa Hasil kerja Metode Perceptron</w:t>
      </w:r>
    </w:p>
    <w:p w14:paraId="13A7D472" w14:textId="77777777" w:rsidR="000A2169" w:rsidRDefault="000A2169" w:rsidP="000A2169">
      <w:pPr>
        <w:spacing w:after="0" w:line="240" w:lineRule="auto"/>
        <w:ind w:firstLine="567"/>
        <w:jc w:val="both"/>
        <w:rPr>
          <w:rFonts w:ascii="Times New Roman" w:hAnsi="Times New Roman"/>
          <w:bCs/>
          <w:sz w:val="20"/>
          <w:szCs w:val="20"/>
        </w:rPr>
      </w:pPr>
      <w:r w:rsidRPr="000A2169">
        <w:rPr>
          <w:rFonts w:ascii="Times New Roman" w:hAnsi="Times New Roman"/>
          <w:bCs/>
          <w:sz w:val="20"/>
          <w:szCs w:val="20"/>
        </w:rPr>
        <w:t xml:space="preserve">Pada pengujian normal ini berisi tampilan implementasi perangkat lunak yang dibangun berjalan dengan baik. Pada tahap ini, aktivitas yang dilakukan adalah analisis kinerja metode </w:t>
      </w:r>
      <w:r w:rsidRPr="000A2169">
        <w:rPr>
          <w:rFonts w:ascii="Times New Roman" w:hAnsi="Times New Roman"/>
          <w:bCs/>
          <w:i/>
          <w:iCs/>
          <w:sz w:val="20"/>
          <w:szCs w:val="20"/>
        </w:rPr>
        <w:t>perceptron</w:t>
      </w:r>
      <w:r w:rsidRPr="000A2169">
        <w:rPr>
          <w:rFonts w:ascii="Times New Roman" w:hAnsi="Times New Roman"/>
          <w:bCs/>
          <w:sz w:val="20"/>
          <w:szCs w:val="20"/>
        </w:rPr>
        <w:t xml:space="preserve"> terhadap jumlah data yang akan diterapkan pada proses pelatihan, yaitu 96 data, sedangkan untuk pengujian data adalah 24 data. Asumsi awal parameter yang digunakan adalah Iterasi maksimum = 100, neuron </w:t>
      </w:r>
      <w:r w:rsidRPr="000A2169">
        <w:rPr>
          <w:rFonts w:ascii="Times New Roman" w:hAnsi="Times New Roman"/>
          <w:bCs/>
          <w:i/>
          <w:iCs/>
          <w:sz w:val="20"/>
          <w:szCs w:val="20"/>
        </w:rPr>
        <w:t>input</w:t>
      </w:r>
      <w:r w:rsidRPr="000A2169">
        <w:rPr>
          <w:rFonts w:ascii="Times New Roman" w:hAnsi="Times New Roman"/>
          <w:bCs/>
          <w:sz w:val="20"/>
          <w:szCs w:val="20"/>
        </w:rPr>
        <w:t xml:space="preserve"> = 20, target </w:t>
      </w:r>
      <w:r w:rsidRPr="000A2169">
        <w:rPr>
          <w:rFonts w:ascii="Times New Roman" w:hAnsi="Times New Roman"/>
          <w:bCs/>
          <w:i/>
          <w:iCs/>
          <w:sz w:val="20"/>
          <w:szCs w:val="20"/>
        </w:rPr>
        <w:t>output</w:t>
      </w:r>
      <w:r w:rsidRPr="000A2169">
        <w:rPr>
          <w:rFonts w:ascii="Times New Roman" w:hAnsi="Times New Roman"/>
          <w:bCs/>
          <w:sz w:val="20"/>
          <w:szCs w:val="20"/>
        </w:rPr>
        <w:t xml:space="preserve"> = 1, target </w:t>
      </w:r>
      <w:r w:rsidRPr="000A2169">
        <w:rPr>
          <w:rFonts w:ascii="Times New Roman" w:hAnsi="Times New Roman"/>
          <w:bCs/>
          <w:i/>
          <w:iCs/>
          <w:sz w:val="20"/>
          <w:szCs w:val="20"/>
        </w:rPr>
        <w:t>error</w:t>
      </w:r>
      <w:r w:rsidRPr="000A2169">
        <w:rPr>
          <w:rFonts w:ascii="Times New Roman" w:hAnsi="Times New Roman"/>
          <w:bCs/>
          <w:sz w:val="20"/>
          <w:szCs w:val="20"/>
        </w:rPr>
        <w:t xml:space="preserve"> = 0,001 dan </w:t>
      </w:r>
      <w:r w:rsidRPr="000A2169">
        <w:rPr>
          <w:rFonts w:ascii="Times New Roman" w:hAnsi="Times New Roman"/>
          <w:bCs/>
          <w:i/>
          <w:iCs/>
          <w:sz w:val="20"/>
          <w:szCs w:val="20"/>
        </w:rPr>
        <w:t>learning rate</w:t>
      </w:r>
      <w:r w:rsidRPr="000A2169">
        <w:rPr>
          <w:rFonts w:ascii="Times New Roman" w:hAnsi="Times New Roman"/>
          <w:bCs/>
          <w:sz w:val="20"/>
          <w:szCs w:val="20"/>
        </w:rPr>
        <w:t xml:space="preserve"> = 0,01.</w:t>
      </w:r>
    </w:p>
    <w:p w14:paraId="288DD6A2" w14:textId="77777777" w:rsidR="000A2169" w:rsidRPr="006602DF" w:rsidRDefault="000A2169" w:rsidP="006602DF">
      <w:pPr>
        <w:spacing w:after="0" w:line="240" w:lineRule="auto"/>
        <w:ind w:firstLine="567"/>
        <w:jc w:val="both"/>
        <w:rPr>
          <w:rFonts w:ascii="Times New Roman" w:hAnsi="Times New Roman"/>
          <w:bCs/>
          <w:sz w:val="20"/>
          <w:szCs w:val="20"/>
        </w:rPr>
      </w:pPr>
      <w:r w:rsidRPr="006602DF">
        <w:rPr>
          <w:rFonts w:ascii="Times New Roman" w:hAnsi="Times New Roman"/>
          <w:bCs/>
          <w:sz w:val="20"/>
          <w:szCs w:val="20"/>
        </w:rPr>
        <w:t xml:space="preserve">Pada pola data, data pelatihan dengan jumlah 96 data, di hasilkan lah nilai </w:t>
      </w:r>
      <w:r w:rsidRPr="006602DF">
        <w:rPr>
          <w:rFonts w:ascii="Times New Roman" w:hAnsi="Times New Roman"/>
          <w:bCs/>
          <w:i/>
          <w:iCs/>
          <w:sz w:val="20"/>
          <w:szCs w:val="20"/>
        </w:rPr>
        <w:t>performance</w:t>
      </w:r>
      <w:r w:rsidRPr="006602DF">
        <w:rPr>
          <w:rFonts w:ascii="Times New Roman" w:hAnsi="Times New Roman"/>
          <w:bCs/>
          <w:sz w:val="20"/>
          <w:szCs w:val="20"/>
        </w:rPr>
        <w:t xml:space="preserve"> = 0 yang dimana kesesuaian target </w:t>
      </w:r>
      <w:r w:rsidRPr="006602DF">
        <w:rPr>
          <w:rFonts w:ascii="Times New Roman" w:hAnsi="Times New Roman"/>
          <w:bCs/>
          <w:i/>
          <w:iCs/>
          <w:sz w:val="20"/>
          <w:szCs w:val="20"/>
        </w:rPr>
        <w:t xml:space="preserve">output </w:t>
      </w:r>
      <w:r w:rsidRPr="006602DF">
        <w:rPr>
          <w:rFonts w:ascii="Times New Roman" w:hAnsi="Times New Roman"/>
          <w:bCs/>
          <w:sz w:val="20"/>
          <w:szCs w:val="20"/>
        </w:rPr>
        <w:t xml:space="preserve">dan </w:t>
      </w:r>
      <w:r w:rsidRPr="006602DF">
        <w:rPr>
          <w:rFonts w:ascii="Times New Roman" w:hAnsi="Times New Roman"/>
          <w:bCs/>
          <w:i/>
          <w:iCs/>
          <w:sz w:val="20"/>
          <w:szCs w:val="20"/>
        </w:rPr>
        <w:t>output</w:t>
      </w:r>
      <w:r w:rsidRPr="006602DF">
        <w:rPr>
          <w:rFonts w:ascii="Times New Roman" w:hAnsi="Times New Roman"/>
          <w:bCs/>
          <w:sz w:val="20"/>
          <w:szCs w:val="20"/>
        </w:rPr>
        <w:t xml:space="preserve"> aktual sesuai, karena nilai </w:t>
      </w:r>
      <w:r w:rsidRPr="006602DF">
        <w:rPr>
          <w:rFonts w:ascii="Times New Roman" w:hAnsi="Times New Roman"/>
          <w:bCs/>
          <w:i/>
          <w:iCs/>
          <w:sz w:val="20"/>
          <w:szCs w:val="20"/>
        </w:rPr>
        <w:t>performance</w:t>
      </w:r>
      <w:r w:rsidRPr="006602DF">
        <w:rPr>
          <w:rFonts w:ascii="Times New Roman" w:hAnsi="Times New Roman"/>
          <w:bCs/>
          <w:sz w:val="20"/>
          <w:szCs w:val="20"/>
        </w:rPr>
        <w:t xml:space="preserve"> mendapatkan nilai yang paling kecil yaitu, 0.</w:t>
      </w:r>
    </w:p>
    <w:p w14:paraId="646FC7B0" w14:textId="77777777" w:rsidR="006602DF" w:rsidRDefault="000A2169" w:rsidP="008F1BDD">
      <w:pPr>
        <w:spacing w:after="0" w:line="240" w:lineRule="auto"/>
        <w:ind w:firstLine="567"/>
        <w:jc w:val="both"/>
        <w:rPr>
          <w:rFonts w:ascii="Times New Roman" w:hAnsi="Times New Roman"/>
          <w:bCs/>
          <w:sz w:val="20"/>
          <w:szCs w:val="20"/>
          <w:lang w:val="id-ID"/>
        </w:rPr>
      </w:pPr>
      <w:r w:rsidRPr="006602DF">
        <w:rPr>
          <w:rFonts w:ascii="Times New Roman" w:hAnsi="Times New Roman"/>
          <w:bCs/>
          <w:sz w:val="20"/>
          <w:szCs w:val="20"/>
        </w:rPr>
        <w:t xml:space="preserve">Sedangkan kesesuaian nilai target </w:t>
      </w:r>
      <w:r w:rsidRPr="006602DF">
        <w:rPr>
          <w:rFonts w:ascii="Times New Roman" w:hAnsi="Times New Roman"/>
          <w:bCs/>
          <w:i/>
          <w:iCs/>
          <w:sz w:val="20"/>
          <w:szCs w:val="20"/>
        </w:rPr>
        <w:t>output</w:t>
      </w:r>
      <w:r w:rsidRPr="006602DF">
        <w:rPr>
          <w:rFonts w:ascii="Times New Roman" w:hAnsi="Times New Roman"/>
          <w:bCs/>
          <w:sz w:val="20"/>
          <w:szCs w:val="20"/>
        </w:rPr>
        <w:t xml:space="preserve"> dan nilai target </w:t>
      </w:r>
      <w:r w:rsidRPr="006602DF">
        <w:rPr>
          <w:rFonts w:ascii="Times New Roman" w:hAnsi="Times New Roman"/>
          <w:bCs/>
          <w:i/>
          <w:iCs/>
          <w:sz w:val="20"/>
          <w:szCs w:val="20"/>
        </w:rPr>
        <w:t>output</w:t>
      </w:r>
      <w:r w:rsidRPr="006602DF">
        <w:rPr>
          <w:rFonts w:ascii="Times New Roman" w:hAnsi="Times New Roman"/>
          <w:bCs/>
          <w:sz w:val="20"/>
          <w:szCs w:val="20"/>
        </w:rPr>
        <w:t xml:space="preserve"> aktual untuk data pengujian dari pelatihan metode perceptron dengan jumlah 24 data adalah, 100%, yang artinya dari 24 data yang diuji memiliki kesesuaian antara target output dan output aktual. </w:t>
      </w:r>
    </w:p>
    <w:p w14:paraId="2F4C85AD" w14:textId="77777777" w:rsidR="006602DF" w:rsidRPr="006602DF" w:rsidRDefault="006602DF" w:rsidP="006602DF">
      <w:pPr>
        <w:spacing w:after="0" w:line="240" w:lineRule="auto"/>
        <w:ind w:firstLine="567"/>
        <w:jc w:val="both"/>
        <w:rPr>
          <w:rFonts w:ascii="Times New Roman" w:hAnsi="Times New Roman"/>
          <w:bCs/>
          <w:sz w:val="20"/>
          <w:szCs w:val="20"/>
          <w:lang w:val="id-ID"/>
        </w:rPr>
      </w:pPr>
    </w:p>
    <w:p w14:paraId="25B1166A" w14:textId="77777777" w:rsidR="006D106B" w:rsidRPr="00A73379" w:rsidRDefault="006D106B" w:rsidP="006D106B">
      <w:pPr>
        <w:spacing w:line="240" w:lineRule="auto"/>
        <w:jc w:val="center"/>
        <w:rPr>
          <w:rFonts w:ascii="Times New Roman" w:hAnsi="Times New Roman"/>
          <w:b/>
          <w:sz w:val="20"/>
          <w:szCs w:val="20"/>
        </w:rPr>
      </w:pPr>
      <w:r w:rsidRPr="00A73379">
        <w:rPr>
          <w:rFonts w:ascii="Times New Roman" w:hAnsi="Times New Roman"/>
          <w:b/>
          <w:sz w:val="20"/>
          <w:szCs w:val="20"/>
        </w:rPr>
        <w:t xml:space="preserve">IV. </w:t>
      </w:r>
      <w:r w:rsidR="00C96428">
        <w:rPr>
          <w:rFonts w:ascii="Times New Roman" w:hAnsi="Times New Roman"/>
          <w:b/>
          <w:sz w:val="20"/>
          <w:szCs w:val="20"/>
        </w:rPr>
        <w:t>PENUTUP</w:t>
      </w:r>
    </w:p>
    <w:p w14:paraId="15B5AED0" w14:textId="77777777" w:rsidR="00615095" w:rsidRPr="00C96428" w:rsidRDefault="00615095" w:rsidP="006602DF">
      <w:pPr>
        <w:spacing w:after="0" w:line="240" w:lineRule="auto"/>
        <w:ind w:right="2"/>
        <w:jc w:val="both"/>
        <w:rPr>
          <w:rFonts w:ascii="Times New Roman" w:eastAsia="Batang" w:hAnsi="Times New Roman"/>
          <w:color w:val="000000"/>
          <w:sz w:val="20"/>
          <w:szCs w:val="20"/>
          <w:lang w:val="id-ID" w:eastAsia="ko-KR"/>
        </w:rPr>
      </w:pPr>
    </w:p>
    <w:p w14:paraId="76000DEB" w14:textId="77777777" w:rsidR="005E3983" w:rsidRDefault="006602DF" w:rsidP="006602DF">
      <w:pPr>
        <w:spacing w:line="240" w:lineRule="auto"/>
        <w:jc w:val="both"/>
        <w:rPr>
          <w:rFonts w:ascii="Times New Roman" w:hAnsi="Times New Roman"/>
          <w:b/>
          <w:sz w:val="20"/>
          <w:szCs w:val="20"/>
        </w:rPr>
      </w:pPr>
      <w:r>
        <w:rPr>
          <w:rFonts w:ascii="Times New Roman" w:hAnsi="Times New Roman"/>
          <w:b/>
          <w:sz w:val="20"/>
          <w:szCs w:val="20"/>
        </w:rPr>
        <w:t>4.1 Kesimpulan</w:t>
      </w:r>
    </w:p>
    <w:p w14:paraId="7B22DE96" w14:textId="77777777" w:rsidR="006602DF" w:rsidRPr="006602DF" w:rsidRDefault="006602DF" w:rsidP="006602DF">
      <w:pPr>
        <w:spacing w:line="240" w:lineRule="auto"/>
        <w:ind w:firstLine="567"/>
        <w:jc w:val="both"/>
        <w:rPr>
          <w:rFonts w:ascii="Times New Roman" w:hAnsi="Times New Roman"/>
          <w:sz w:val="20"/>
          <w:szCs w:val="20"/>
        </w:rPr>
      </w:pPr>
      <w:r w:rsidRPr="006602DF">
        <w:rPr>
          <w:rFonts w:ascii="Times New Roman" w:hAnsi="Times New Roman"/>
          <w:sz w:val="20"/>
          <w:szCs w:val="20"/>
        </w:rPr>
        <w:t xml:space="preserve">Setelah menyelesaikan tahap implementasi dan analisis kinerja penerapan Jaringan Syaraf Tiruan Metode </w:t>
      </w:r>
      <w:r w:rsidRPr="008F1BDD">
        <w:rPr>
          <w:rFonts w:ascii="Times New Roman" w:hAnsi="Times New Roman"/>
          <w:i/>
          <w:iCs/>
          <w:sz w:val="20"/>
          <w:szCs w:val="20"/>
        </w:rPr>
        <w:t>Perceptron</w:t>
      </w:r>
      <w:r w:rsidRPr="006602DF">
        <w:rPr>
          <w:rFonts w:ascii="Times New Roman" w:hAnsi="Times New Roman"/>
          <w:i/>
          <w:iCs/>
          <w:sz w:val="20"/>
          <w:szCs w:val="20"/>
        </w:rPr>
        <w:t>,</w:t>
      </w:r>
      <w:r w:rsidRPr="006602DF">
        <w:rPr>
          <w:rFonts w:ascii="Times New Roman" w:hAnsi="Times New Roman"/>
          <w:sz w:val="20"/>
          <w:szCs w:val="20"/>
        </w:rPr>
        <w:t xml:space="preserve"> maka peneliti menarik kesimpulan sebagai berikut :</w:t>
      </w:r>
    </w:p>
    <w:p w14:paraId="03C22831" w14:textId="77777777" w:rsidR="006602DF" w:rsidRPr="006602DF" w:rsidRDefault="006602DF" w:rsidP="006602DF">
      <w:pPr>
        <w:pStyle w:val="ListParagraph"/>
        <w:numPr>
          <w:ilvl w:val="0"/>
          <w:numId w:val="24"/>
        </w:numPr>
        <w:spacing w:after="160"/>
        <w:ind w:left="567" w:hanging="567"/>
        <w:jc w:val="both"/>
        <w:rPr>
          <w:sz w:val="20"/>
          <w:szCs w:val="20"/>
        </w:rPr>
      </w:pPr>
      <w:r w:rsidRPr="006602DF">
        <w:rPr>
          <w:sz w:val="20"/>
          <w:szCs w:val="20"/>
        </w:rPr>
        <w:t xml:space="preserve">Jaringan Syaraf Tiruan dengan metode </w:t>
      </w:r>
      <w:r w:rsidRPr="006602DF">
        <w:rPr>
          <w:i/>
          <w:iCs/>
          <w:sz w:val="20"/>
          <w:szCs w:val="20"/>
        </w:rPr>
        <w:t>perceptron</w:t>
      </w:r>
      <w:r w:rsidRPr="006602DF">
        <w:rPr>
          <w:sz w:val="20"/>
          <w:szCs w:val="20"/>
        </w:rPr>
        <w:t xml:space="preserve"> yang diimplementasikan dengan tools </w:t>
      </w:r>
      <w:r w:rsidRPr="006602DF">
        <w:rPr>
          <w:i/>
          <w:iCs/>
          <w:sz w:val="20"/>
          <w:szCs w:val="20"/>
        </w:rPr>
        <w:t>matlab</w:t>
      </w:r>
      <w:r w:rsidRPr="006602DF">
        <w:rPr>
          <w:sz w:val="20"/>
          <w:szCs w:val="20"/>
        </w:rPr>
        <w:t xml:space="preserve"> 6.1 dapat digunakan untuk melakukan diagnosis pada data pasien baru yang ada di RSUD Raden Mattaher Jambi.</w:t>
      </w:r>
    </w:p>
    <w:p w14:paraId="4A8C917A" w14:textId="77777777" w:rsidR="006602DF" w:rsidRPr="006602DF" w:rsidRDefault="006602DF" w:rsidP="006602DF">
      <w:pPr>
        <w:pStyle w:val="ListParagraph"/>
        <w:numPr>
          <w:ilvl w:val="0"/>
          <w:numId w:val="24"/>
        </w:numPr>
        <w:spacing w:after="160"/>
        <w:ind w:left="567" w:hanging="567"/>
        <w:jc w:val="both"/>
        <w:rPr>
          <w:sz w:val="20"/>
          <w:szCs w:val="20"/>
        </w:rPr>
      </w:pPr>
      <w:r w:rsidRPr="006602DF">
        <w:rPr>
          <w:sz w:val="20"/>
          <w:szCs w:val="20"/>
        </w:rPr>
        <w:t>Data yang digunakan untuk melakukan proses pelatihan dan proses pengujian menggunakan 96 data untuk proses pelatihan dan 24 data untuk proses pengujian.</w:t>
      </w:r>
    </w:p>
    <w:p w14:paraId="0DB5DF92" w14:textId="77777777" w:rsidR="006602DF" w:rsidRPr="006602DF" w:rsidRDefault="006602DF" w:rsidP="006602DF">
      <w:pPr>
        <w:pStyle w:val="ListParagraph"/>
        <w:numPr>
          <w:ilvl w:val="0"/>
          <w:numId w:val="24"/>
        </w:numPr>
        <w:spacing w:after="160"/>
        <w:ind w:left="567" w:hanging="567"/>
        <w:jc w:val="both"/>
        <w:rPr>
          <w:sz w:val="20"/>
          <w:szCs w:val="20"/>
        </w:rPr>
      </w:pPr>
      <w:r w:rsidRPr="006602DF">
        <w:rPr>
          <w:sz w:val="20"/>
          <w:szCs w:val="20"/>
        </w:rPr>
        <w:t xml:space="preserve">Hasil dari proses analisis data uji memproleh tingkat akurasi sebesar 100% yang artinya </w:t>
      </w:r>
      <w:r w:rsidRPr="006602DF">
        <w:rPr>
          <w:sz w:val="20"/>
          <w:szCs w:val="20"/>
        </w:rPr>
        <w:lastRenderedPageBreak/>
        <w:t xml:space="preserve">jaringan syaraf tiruan metode </w:t>
      </w:r>
      <w:r w:rsidRPr="006602DF">
        <w:rPr>
          <w:i/>
          <w:iCs/>
          <w:sz w:val="20"/>
          <w:szCs w:val="20"/>
        </w:rPr>
        <w:t>perceptron</w:t>
      </w:r>
      <w:r w:rsidRPr="006602DF">
        <w:rPr>
          <w:sz w:val="20"/>
          <w:szCs w:val="20"/>
        </w:rPr>
        <w:t xml:space="preserve"> dapat mengenali pola dari data pelatihan.</w:t>
      </w:r>
    </w:p>
    <w:p w14:paraId="154EAD3F" w14:textId="77777777" w:rsidR="006602DF" w:rsidRPr="006602DF" w:rsidRDefault="006602DF" w:rsidP="006602DF">
      <w:pPr>
        <w:pStyle w:val="ListParagraph"/>
        <w:numPr>
          <w:ilvl w:val="0"/>
          <w:numId w:val="24"/>
        </w:numPr>
        <w:spacing w:after="160"/>
        <w:ind w:left="567" w:hanging="567"/>
        <w:jc w:val="both"/>
        <w:rPr>
          <w:sz w:val="20"/>
          <w:szCs w:val="20"/>
        </w:rPr>
      </w:pPr>
      <w:r w:rsidRPr="006602DF">
        <w:rPr>
          <w:sz w:val="20"/>
          <w:szCs w:val="20"/>
        </w:rPr>
        <w:t xml:space="preserve">Data </w:t>
      </w:r>
      <w:r w:rsidRPr="006602DF">
        <w:rPr>
          <w:i/>
          <w:iCs/>
          <w:sz w:val="20"/>
          <w:szCs w:val="20"/>
        </w:rPr>
        <w:t>input</w:t>
      </w:r>
      <w:r w:rsidRPr="006602DF">
        <w:rPr>
          <w:sz w:val="20"/>
          <w:szCs w:val="20"/>
        </w:rPr>
        <w:t xml:space="preserve"> yang digunakan untuk menganalisis penerapan jaringan syaraf tiruan metode </w:t>
      </w:r>
      <w:r w:rsidRPr="006602DF">
        <w:rPr>
          <w:i/>
          <w:iCs/>
          <w:sz w:val="20"/>
          <w:szCs w:val="20"/>
        </w:rPr>
        <w:t>perceptron</w:t>
      </w:r>
      <w:r w:rsidRPr="006602DF">
        <w:rPr>
          <w:sz w:val="20"/>
          <w:szCs w:val="20"/>
        </w:rPr>
        <w:t xml:space="preserve"> diambil dari data anamnesis, data pemeriksaan fisik dan juga data pemeriksaan hasil lab sebagai penunjang.</w:t>
      </w:r>
    </w:p>
    <w:p w14:paraId="06590F20" w14:textId="77777777" w:rsidR="006602DF" w:rsidRDefault="006602DF" w:rsidP="006602DF">
      <w:pPr>
        <w:pStyle w:val="ListParagraph"/>
        <w:numPr>
          <w:ilvl w:val="0"/>
          <w:numId w:val="24"/>
        </w:numPr>
        <w:spacing w:after="160"/>
        <w:ind w:left="567" w:hanging="567"/>
        <w:jc w:val="both"/>
        <w:rPr>
          <w:sz w:val="20"/>
          <w:szCs w:val="20"/>
        </w:rPr>
      </w:pPr>
      <w:r w:rsidRPr="006602DF">
        <w:rPr>
          <w:sz w:val="20"/>
          <w:szCs w:val="20"/>
        </w:rPr>
        <w:t xml:space="preserve">Dalam analisis penerapan jaringan syaraf tiruan dengan metode </w:t>
      </w:r>
      <w:r w:rsidRPr="006602DF">
        <w:rPr>
          <w:i/>
          <w:iCs/>
          <w:sz w:val="20"/>
          <w:szCs w:val="20"/>
        </w:rPr>
        <w:t xml:space="preserve">perceptron </w:t>
      </w:r>
      <w:r w:rsidRPr="006602DF">
        <w:rPr>
          <w:sz w:val="20"/>
          <w:szCs w:val="20"/>
        </w:rPr>
        <w:t xml:space="preserve">membutuhkan waktu yang tidak sebentar karena diperlukan banyaknya percobaan pada data latih ataupun data uji sehingga dapat mengubah parameter, menentukan </w:t>
      </w:r>
      <w:r w:rsidRPr="006602DF">
        <w:rPr>
          <w:i/>
          <w:iCs/>
          <w:sz w:val="20"/>
          <w:szCs w:val="20"/>
        </w:rPr>
        <w:t>learning rate</w:t>
      </w:r>
      <w:r w:rsidRPr="006602DF">
        <w:rPr>
          <w:sz w:val="20"/>
          <w:szCs w:val="20"/>
        </w:rPr>
        <w:t xml:space="preserve"> dan juga </w:t>
      </w:r>
      <w:r w:rsidRPr="006602DF">
        <w:rPr>
          <w:i/>
          <w:iCs/>
          <w:sz w:val="20"/>
          <w:szCs w:val="20"/>
        </w:rPr>
        <w:t>performance</w:t>
      </w:r>
      <w:r w:rsidRPr="006602DF">
        <w:rPr>
          <w:sz w:val="20"/>
          <w:szCs w:val="20"/>
        </w:rPr>
        <w:t xml:space="preserve"> agar data yang dihasilkan lebih akurat.</w:t>
      </w:r>
    </w:p>
    <w:p w14:paraId="21A5EBCF" w14:textId="77777777" w:rsidR="006602DF" w:rsidRDefault="006602DF" w:rsidP="008F1BDD">
      <w:pPr>
        <w:pStyle w:val="ListParagraph"/>
        <w:ind w:left="567"/>
        <w:jc w:val="both"/>
        <w:rPr>
          <w:sz w:val="20"/>
          <w:szCs w:val="20"/>
        </w:rPr>
      </w:pPr>
    </w:p>
    <w:p w14:paraId="75542BFA" w14:textId="77777777" w:rsidR="006602DF" w:rsidRDefault="006602DF" w:rsidP="006602DF">
      <w:pPr>
        <w:spacing w:line="240" w:lineRule="auto"/>
        <w:jc w:val="both"/>
        <w:rPr>
          <w:rFonts w:ascii="Times New Roman" w:hAnsi="Times New Roman"/>
          <w:b/>
          <w:sz w:val="20"/>
          <w:szCs w:val="20"/>
        </w:rPr>
      </w:pPr>
      <w:r>
        <w:rPr>
          <w:rFonts w:ascii="Times New Roman" w:hAnsi="Times New Roman"/>
          <w:b/>
          <w:sz w:val="20"/>
          <w:szCs w:val="20"/>
        </w:rPr>
        <w:t>4.2 Saran</w:t>
      </w:r>
    </w:p>
    <w:p w14:paraId="39281679" w14:textId="77777777" w:rsidR="006602DF" w:rsidRPr="006602DF" w:rsidRDefault="006602DF" w:rsidP="006602DF">
      <w:pPr>
        <w:pStyle w:val="ListParagraph"/>
        <w:numPr>
          <w:ilvl w:val="0"/>
          <w:numId w:val="25"/>
        </w:numPr>
        <w:spacing w:after="160"/>
        <w:ind w:left="567" w:hanging="567"/>
        <w:jc w:val="both"/>
        <w:rPr>
          <w:sz w:val="20"/>
          <w:szCs w:val="20"/>
        </w:rPr>
      </w:pPr>
      <w:r w:rsidRPr="006602DF">
        <w:rPr>
          <w:sz w:val="20"/>
          <w:szCs w:val="20"/>
        </w:rPr>
        <w:t xml:space="preserve">Penerapan Jaringan syaraf tiruan metode perceptron  dalam melakukan </w:t>
      </w:r>
      <w:r w:rsidRPr="006602DF">
        <w:rPr>
          <w:i/>
          <w:iCs/>
          <w:sz w:val="20"/>
          <w:szCs w:val="20"/>
        </w:rPr>
        <w:t xml:space="preserve">input </w:t>
      </w:r>
      <w:r w:rsidRPr="006602DF">
        <w:rPr>
          <w:sz w:val="20"/>
          <w:szCs w:val="20"/>
        </w:rPr>
        <w:t xml:space="preserve">data masih dilakukan secara manual, untuk peneliti selanjutnya dapat mengembangkan </w:t>
      </w:r>
      <w:r w:rsidRPr="006602DF">
        <w:rPr>
          <w:i/>
          <w:iCs/>
          <w:sz w:val="20"/>
          <w:szCs w:val="20"/>
        </w:rPr>
        <w:t>interface</w:t>
      </w:r>
      <w:r w:rsidRPr="006602DF">
        <w:rPr>
          <w:sz w:val="20"/>
          <w:szCs w:val="20"/>
        </w:rPr>
        <w:t xml:space="preserve"> yang tepat sehingga akan memberikan tampilan dan mekanisme </w:t>
      </w:r>
      <w:r w:rsidRPr="006602DF">
        <w:rPr>
          <w:i/>
          <w:iCs/>
          <w:sz w:val="20"/>
          <w:szCs w:val="20"/>
        </w:rPr>
        <w:t>output</w:t>
      </w:r>
      <w:r w:rsidRPr="006602DF">
        <w:rPr>
          <w:sz w:val="20"/>
          <w:szCs w:val="20"/>
        </w:rPr>
        <w:t xml:space="preserve"> yang lebih bagus.</w:t>
      </w:r>
    </w:p>
    <w:p w14:paraId="51F2F526" w14:textId="77777777" w:rsidR="006602DF" w:rsidRPr="006602DF" w:rsidRDefault="006602DF" w:rsidP="006602DF">
      <w:pPr>
        <w:pStyle w:val="ListParagraph"/>
        <w:numPr>
          <w:ilvl w:val="0"/>
          <w:numId w:val="25"/>
        </w:numPr>
        <w:spacing w:after="160"/>
        <w:ind w:left="567" w:hanging="567"/>
        <w:jc w:val="both"/>
        <w:rPr>
          <w:sz w:val="20"/>
          <w:szCs w:val="20"/>
        </w:rPr>
      </w:pPr>
      <w:r w:rsidRPr="006602DF">
        <w:rPr>
          <w:sz w:val="20"/>
          <w:szCs w:val="20"/>
        </w:rPr>
        <w:t xml:space="preserve">Dalam mendiagnosis tipe diabetes, memungkinkan peneliti selanjutnya untuk menggembangkan </w:t>
      </w:r>
      <w:r w:rsidRPr="006602DF">
        <w:rPr>
          <w:i/>
          <w:iCs/>
          <w:sz w:val="20"/>
          <w:szCs w:val="20"/>
        </w:rPr>
        <w:t>tools</w:t>
      </w:r>
      <w:r w:rsidRPr="006602DF">
        <w:rPr>
          <w:sz w:val="20"/>
          <w:szCs w:val="20"/>
        </w:rPr>
        <w:t xml:space="preserve"> perangkat lunak dengan menggunakan seperti, pemrograman </w:t>
      </w:r>
      <w:r w:rsidRPr="006602DF">
        <w:rPr>
          <w:i/>
          <w:iCs/>
          <w:sz w:val="20"/>
          <w:szCs w:val="20"/>
        </w:rPr>
        <w:t>phyton</w:t>
      </w:r>
      <w:r w:rsidRPr="006602DF">
        <w:rPr>
          <w:sz w:val="20"/>
          <w:szCs w:val="20"/>
        </w:rPr>
        <w:t xml:space="preserve">, </w:t>
      </w:r>
      <w:r w:rsidRPr="006602DF">
        <w:rPr>
          <w:i/>
          <w:iCs/>
          <w:sz w:val="20"/>
          <w:szCs w:val="20"/>
        </w:rPr>
        <w:t>visual basic, PHP</w:t>
      </w:r>
      <w:r w:rsidRPr="006602DF">
        <w:rPr>
          <w:sz w:val="20"/>
          <w:szCs w:val="20"/>
        </w:rPr>
        <w:t xml:space="preserve"> ataupun berbasis android.</w:t>
      </w:r>
    </w:p>
    <w:p w14:paraId="70B3A0CC" w14:textId="77777777" w:rsidR="006602DF" w:rsidRPr="006602DF" w:rsidRDefault="006602DF" w:rsidP="006602DF">
      <w:pPr>
        <w:pStyle w:val="ListParagraph"/>
        <w:numPr>
          <w:ilvl w:val="0"/>
          <w:numId w:val="25"/>
        </w:numPr>
        <w:spacing w:after="160"/>
        <w:ind w:left="567" w:hanging="567"/>
        <w:jc w:val="both"/>
        <w:rPr>
          <w:sz w:val="20"/>
          <w:szCs w:val="20"/>
        </w:rPr>
      </w:pPr>
      <w:r w:rsidRPr="006602DF">
        <w:rPr>
          <w:sz w:val="20"/>
          <w:szCs w:val="20"/>
        </w:rPr>
        <w:t xml:space="preserve">Dalam mendiagnosis tipe diabetes pada penelitian ini menggunakan metode </w:t>
      </w:r>
      <w:r w:rsidRPr="006602DF">
        <w:rPr>
          <w:i/>
          <w:iCs/>
          <w:sz w:val="20"/>
          <w:szCs w:val="20"/>
        </w:rPr>
        <w:t>perceptron</w:t>
      </w:r>
      <w:r w:rsidRPr="006602DF">
        <w:rPr>
          <w:sz w:val="20"/>
          <w:szCs w:val="20"/>
        </w:rPr>
        <w:t xml:space="preserve">, dan dapat dikembangkan dengan jaringan syaraf tiruan metode lain seperti, metode </w:t>
      </w:r>
      <w:r w:rsidRPr="006602DF">
        <w:rPr>
          <w:i/>
          <w:iCs/>
          <w:sz w:val="20"/>
          <w:szCs w:val="20"/>
        </w:rPr>
        <w:t xml:space="preserve">backpropagation, Learning Vector Quantification (LVQ) </w:t>
      </w:r>
      <w:r w:rsidRPr="006602DF">
        <w:rPr>
          <w:sz w:val="20"/>
          <w:szCs w:val="20"/>
        </w:rPr>
        <w:t>ataupun lainnya.</w:t>
      </w:r>
    </w:p>
    <w:p w14:paraId="362CA4D3" w14:textId="77777777" w:rsidR="006602DF" w:rsidRDefault="006602DF" w:rsidP="006602DF">
      <w:pPr>
        <w:pStyle w:val="ListParagraph"/>
        <w:numPr>
          <w:ilvl w:val="0"/>
          <w:numId w:val="25"/>
        </w:numPr>
        <w:spacing w:after="160"/>
        <w:ind w:left="567" w:hanging="567"/>
        <w:jc w:val="both"/>
        <w:rPr>
          <w:sz w:val="20"/>
          <w:szCs w:val="20"/>
        </w:rPr>
      </w:pPr>
      <w:r w:rsidRPr="006602DF">
        <w:rPr>
          <w:sz w:val="20"/>
          <w:szCs w:val="20"/>
        </w:rPr>
        <w:t>Pada penelitian ini dalam mendiagnosis tipe diabetes hanya menggunakan 20 kriteria, untuk pengembangan yang lebih baik peneliti selanjutnya diharapan dapat menambahkan kriteria yang nantinya bisa didapa dari hasil anamnesis, pemeriksaan fisik atau hasil lab yang ada.</w:t>
      </w:r>
    </w:p>
    <w:p w14:paraId="69BC1016" w14:textId="77777777" w:rsidR="006602DF" w:rsidRPr="006602DF" w:rsidRDefault="006602DF" w:rsidP="006602DF">
      <w:pPr>
        <w:pStyle w:val="ListParagraph"/>
        <w:spacing w:after="160"/>
        <w:ind w:left="567"/>
        <w:jc w:val="both"/>
        <w:rPr>
          <w:sz w:val="20"/>
          <w:szCs w:val="20"/>
        </w:rPr>
      </w:pPr>
    </w:p>
    <w:p w14:paraId="6EC2093C" w14:textId="77777777" w:rsidR="006D106B" w:rsidRDefault="006D106B" w:rsidP="00072AEA">
      <w:pPr>
        <w:spacing w:line="240" w:lineRule="auto"/>
        <w:jc w:val="center"/>
        <w:rPr>
          <w:rFonts w:ascii="Times New Roman" w:hAnsi="Times New Roman"/>
          <w:b/>
          <w:sz w:val="20"/>
          <w:szCs w:val="20"/>
        </w:rPr>
      </w:pPr>
      <w:r w:rsidRPr="00A73379">
        <w:rPr>
          <w:rFonts w:ascii="Times New Roman" w:hAnsi="Times New Roman"/>
          <w:b/>
          <w:sz w:val="20"/>
          <w:szCs w:val="20"/>
        </w:rPr>
        <w:t>DAFTAR REFERENSI</w:t>
      </w:r>
    </w:p>
    <w:p w14:paraId="24E93C8F"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Adli, F. K. (2021). Diabetes Melitus Gestasional: Diagnosis dan Faktor Risiko. </w:t>
      </w:r>
      <w:r w:rsidRPr="006602DF">
        <w:rPr>
          <w:rFonts w:ascii="Times New Roman" w:hAnsi="Times New Roman" w:cs="Times New Roman"/>
          <w:i/>
          <w:iCs/>
          <w:sz w:val="20"/>
          <w:szCs w:val="20"/>
        </w:rPr>
        <w:t>Jurnal Medika Hutama</w:t>
      </w:r>
      <w:r w:rsidRPr="006602DF">
        <w:rPr>
          <w:rFonts w:ascii="Times New Roman" w:hAnsi="Times New Roman" w:cs="Times New Roman"/>
          <w:sz w:val="20"/>
          <w:szCs w:val="20"/>
        </w:rPr>
        <w:t xml:space="preserve">, dilihat 6 Maret 2024, </w:t>
      </w:r>
      <w:hyperlink r:id="rId22" w:history="1">
        <w:r w:rsidRPr="006602DF">
          <w:rPr>
            <w:rStyle w:val="Hyperlink"/>
            <w:rFonts w:ascii="Times New Roman" w:hAnsi="Times New Roman" w:cs="Times New Roman"/>
            <w:sz w:val="20"/>
            <w:szCs w:val="20"/>
          </w:rPr>
          <w:t>https://jurnalmedikahutama.com/index.php/JMH/article/view/312/214</w:t>
        </w:r>
      </w:hyperlink>
    </w:p>
    <w:p w14:paraId="22C4F3DF"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Aisyah, S., Wahyuningsih, S., &amp; Amijaya, F. D. (2021). Peramalan Jumlah TItik Panas Provinsi Kalimantan Timur Menggunakan Metode Radial Basis Function Neural Network. </w:t>
      </w:r>
      <w:r w:rsidRPr="006602DF">
        <w:rPr>
          <w:rFonts w:ascii="Times New Roman" w:hAnsi="Times New Roman" w:cs="Times New Roman"/>
          <w:i/>
          <w:iCs/>
          <w:sz w:val="20"/>
          <w:szCs w:val="20"/>
        </w:rPr>
        <w:t>Jambura Journal of Probability and Statistics</w:t>
      </w:r>
      <w:r w:rsidRPr="006602DF">
        <w:rPr>
          <w:rFonts w:ascii="Times New Roman" w:hAnsi="Times New Roman" w:cs="Times New Roman"/>
          <w:sz w:val="20"/>
          <w:szCs w:val="20"/>
        </w:rPr>
        <w:t xml:space="preserve">, dilihat 9 Maret 2024, </w:t>
      </w:r>
      <w:r w:rsidRPr="006602DF">
        <w:rPr>
          <w:rFonts w:ascii="Times New Roman" w:hAnsi="Times New Roman" w:cs="Times New Roman"/>
          <w:sz w:val="20"/>
          <w:szCs w:val="20"/>
        </w:rPr>
        <w:t>https://ejurnal.ung.ac.id/index.php/jps/article/view/10292/3451</w:t>
      </w:r>
    </w:p>
    <w:p w14:paraId="78CC7525"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Alvioletta, V., Setyawan, M. Y., &amp; Saputra, M. (2020). </w:t>
      </w:r>
      <w:r w:rsidRPr="006602DF">
        <w:rPr>
          <w:rFonts w:ascii="Times New Roman" w:hAnsi="Times New Roman" w:cs="Times New Roman"/>
          <w:i/>
          <w:iCs/>
          <w:sz w:val="20"/>
          <w:szCs w:val="20"/>
        </w:rPr>
        <w:t>Penerapan Metode Analitycal Hierarchy Process (AHP) Pada penilaian Kepuasan Pelanggan Berdasarkan Pelayanan Divisis.</w:t>
      </w:r>
      <w:r w:rsidRPr="006602DF">
        <w:rPr>
          <w:rFonts w:ascii="Times New Roman" w:hAnsi="Times New Roman" w:cs="Times New Roman"/>
          <w:sz w:val="20"/>
          <w:szCs w:val="20"/>
        </w:rPr>
        <w:t xml:space="preserve"> Bandung: Kreatif Industri Nusantara, dilihat 25 februari 2024, https://www.google.co.id/books/edition/Penerapan_Metode_Analitycal_Hierarchy_Pr/uor9DwAAQBAJ?hl=jv&amp;gbpv=0</w:t>
      </w:r>
    </w:p>
    <w:p w14:paraId="56B7030D"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Fahriza, M. R. (2022). Faktor Mempengaruhi yang Penyebab Kejadian Diabetes Melitus (DM). </w:t>
      </w:r>
      <w:r w:rsidRPr="006602DF">
        <w:rPr>
          <w:rFonts w:ascii="Times New Roman" w:hAnsi="Times New Roman" w:cs="Times New Roman"/>
          <w:i/>
          <w:iCs/>
          <w:sz w:val="20"/>
          <w:szCs w:val="20"/>
        </w:rPr>
        <w:t>ejurnal undana</w:t>
      </w:r>
      <w:r w:rsidRPr="006602DF">
        <w:rPr>
          <w:rFonts w:ascii="Times New Roman" w:hAnsi="Times New Roman" w:cs="Times New Roman"/>
          <w:sz w:val="20"/>
          <w:szCs w:val="20"/>
        </w:rPr>
        <w:t>, dilihat 9 Maret 2024, https://osf.io/v82ea/download/?format=pdf</w:t>
      </w:r>
    </w:p>
    <w:p w14:paraId="45FCF83E"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Garcia, U. G., Vincente, A. B., Jabari, S., Sebal, L. A., Sidiqqi, H., Uribe, B. K., . . . Maetin, C. (2020). Pathophysiology Of Type 2 Diabetes Melitus. </w:t>
      </w:r>
      <w:r w:rsidRPr="006602DF">
        <w:rPr>
          <w:rFonts w:ascii="Times New Roman" w:hAnsi="Times New Roman" w:cs="Times New Roman"/>
          <w:i/>
          <w:iCs/>
          <w:sz w:val="20"/>
          <w:szCs w:val="20"/>
        </w:rPr>
        <w:t>National Library of Medicine</w:t>
      </w:r>
      <w:r w:rsidRPr="006602DF">
        <w:rPr>
          <w:rFonts w:ascii="Times New Roman" w:hAnsi="Times New Roman" w:cs="Times New Roman"/>
          <w:sz w:val="20"/>
          <w:szCs w:val="20"/>
        </w:rPr>
        <w:t>, dilihat 6 Maret 2024, https://www.ncbi.nlm.nih.gov/pmc/articles/PMC7503727/</w:t>
      </w:r>
    </w:p>
    <w:p w14:paraId="14CC394B"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Hafizah, Tugiono, &amp; Pane, D. H. (2023). </w:t>
      </w:r>
      <w:r w:rsidRPr="006602DF">
        <w:rPr>
          <w:rFonts w:ascii="Times New Roman" w:hAnsi="Times New Roman" w:cs="Times New Roman"/>
          <w:i/>
          <w:iCs/>
          <w:sz w:val="20"/>
          <w:szCs w:val="20"/>
        </w:rPr>
        <w:t>JST For Beginner.</w:t>
      </w:r>
      <w:r w:rsidRPr="006602DF">
        <w:rPr>
          <w:rFonts w:ascii="Times New Roman" w:hAnsi="Times New Roman" w:cs="Times New Roman"/>
          <w:sz w:val="20"/>
          <w:szCs w:val="20"/>
        </w:rPr>
        <w:t xml:space="preserve"> PT. Sonpedia Publishing Indonesia, dilihat 9 Maret 2024, https://www.google.co.id/books/edition/JST_FOR_BEGINNER/YUS2EAAAQBAJ?hl=id&amp;gbpv=0</w:t>
      </w:r>
    </w:p>
    <w:p w14:paraId="79BEB2C2"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Hatta, H. R., Chafid, N., Rusminingsih, N. K., &amp; Pratomo, A. B. (2023). </w:t>
      </w:r>
      <w:r w:rsidRPr="006602DF">
        <w:rPr>
          <w:rFonts w:ascii="Times New Roman" w:hAnsi="Times New Roman" w:cs="Times New Roman"/>
          <w:i/>
          <w:iCs/>
          <w:sz w:val="20"/>
          <w:szCs w:val="20"/>
        </w:rPr>
        <w:t>Analisa Perancangan Sistem Informasi,dilihat 17 Mei 2024, https://www.google.co.id/books/edition/ANALISA_PERANCANGAN_SISTEM_INFORMASI/2HzrEAAAQBAJ?hl=id&amp;gbpv=1&amp;dq=pengertian+analisa+sistem+hatta+2023&amp;pg=PR5&amp;printsec=frontcover</w:t>
      </w:r>
    </w:p>
    <w:p w14:paraId="23DCA561"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Irianto, K. (2014). </w:t>
      </w:r>
      <w:r w:rsidRPr="006602DF">
        <w:rPr>
          <w:rFonts w:ascii="Times New Roman" w:hAnsi="Times New Roman" w:cs="Times New Roman"/>
          <w:i/>
          <w:iCs/>
          <w:sz w:val="20"/>
          <w:szCs w:val="20"/>
        </w:rPr>
        <w:t>Epidemiologi Penyakit Menular &amp; Tidak Menular.</w:t>
      </w:r>
      <w:r w:rsidRPr="006602DF">
        <w:rPr>
          <w:rFonts w:ascii="Times New Roman" w:hAnsi="Times New Roman" w:cs="Times New Roman"/>
          <w:sz w:val="20"/>
          <w:szCs w:val="20"/>
        </w:rPr>
        <w:t xml:space="preserve"> Bandung: Alfabeta CV, dilihat 20 Mei 2024.</w:t>
      </w:r>
    </w:p>
    <w:p w14:paraId="62C1391A"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Kahar, N., &amp; Aritonang, W. (2022). Implementasi Jaringan Syaraf Tiruan Dengan Algoritma Perceptron Dalam Penentuan Program Studi Mahasiswa Baru. </w:t>
      </w:r>
      <w:r w:rsidRPr="006602DF">
        <w:rPr>
          <w:rFonts w:ascii="Times New Roman" w:hAnsi="Times New Roman" w:cs="Times New Roman"/>
          <w:i/>
          <w:iCs/>
          <w:sz w:val="20"/>
          <w:szCs w:val="20"/>
        </w:rPr>
        <w:t>Jurnal Akademika</w:t>
      </w:r>
      <w:r w:rsidRPr="006602DF">
        <w:rPr>
          <w:rFonts w:ascii="Times New Roman" w:hAnsi="Times New Roman" w:cs="Times New Roman"/>
          <w:sz w:val="20"/>
          <w:szCs w:val="20"/>
        </w:rPr>
        <w:t>, dilihat 9 Maret 2024, https://scholar.google.com/citations?view_op=view_citation&amp;hl=id&amp;user=tyBF98YAAAAJ&amp;citation_for_view=tyBF98YAAAAJ:GnPB-g6toBAC</w:t>
      </w:r>
    </w:p>
    <w:p w14:paraId="29B8837F"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Luthiani, Karota, E., &amp; Sitepu, N. F. (2020). </w:t>
      </w:r>
      <w:r w:rsidRPr="006602DF">
        <w:rPr>
          <w:rFonts w:ascii="Times New Roman" w:hAnsi="Times New Roman" w:cs="Times New Roman"/>
          <w:i/>
          <w:iCs/>
          <w:sz w:val="20"/>
          <w:szCs w:val="20"/>
        </w:rPr>
        <w:t>Panduan Konseling Kesehatan Dalam Upaya Pencegahan Diabetes Melitus.</w:t>
      </w:r>
      <w:r w:rsidRPr="006602DF">
        <w:rPr>
          <w:rFonts w:ascii="Times New Roman" w:hAnsi="Times New Roman" w:cs="Times New Roman"/>
          <w:sz w:val="20"/>
          <w:szCs w:val="20"/>
        </w:rPr>
        <w:t xml:space="preserve"> Yogyakarta: Deepublish, dilihat 26 februari 2024, https://www.google.co.id/books/edition/Pan</w:t>
      </w:r>
      <w:r w:rsidRPr="006602DF">
        <w:rPr>
          <w:rFonts w:ascii="Times New Roman" w:hAnsi="Times New Roman" w:cs="Times New Roman"/>
          <w:sz w:val="20"/>
          <w:szCs w:val="20"/>
        </w:rPr>
        <w:lastRenderedPageBreak/>
        <w:t>duan_Konseling_Kesehatan_Dalam_Upaya/fXHXDwAAQBAJ?hl=id&amp;gbpv=0</w:t>
      </w:r>
    </w:p>
    <w:p w14:paraId="26996BF1"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Marasabessy, N. B., Nasela, S. J., &amp; Abidin, L. (2020). </w:t>
      </w:r>
      <w:r w:rsidRPr="006602DF">
        <w:rPr>
          <w:rFonts w:ascii="Times New Roman" w:hAnsi="Times New Roman" w:cs="Times New Roman"/>
          <w:i/>
          <w:iCs/>
          <w:sz w:val="20"/>
          <w:szCs w:val="20"/>
        </w:rPr>
        <w:t>Pencegahan Penyakit Diabetes Melitus (DM) Tipe 2.</w:t>
      </w:r>
      <w:r w:rsidRPr="006602DF">
        <w:rPr>
          <w:rFonts w:ascii="Times New Roman" w:hAnsi="Times New Roman" w:cs="Times New Roman"/>
          <w:sz w:val="20"/>
          <w:szCs w:val="20"/>
        </w:rPr>
        <w:t xml:space="preserve"> Penerbit NEM, dilihat 28 februari 2024, https://www.google.co.id/books/edition/PENCEGAHAN_PENYAKIT_DIABETES_MELITUS_DM/z3cREAAAQBAJ?hl=id&amp;gbpv=0</w:t>
      </w:r>
    </w:p>
    <w:p w14:paraId="66CEB6FE"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Marzel, R. (2021). Terapi Pada Diabetes Melitus Tipe 1. </w:t>
      </w:r>
      <w:r w:rsidRPr="006602DF">
        <w:rPr>
          <w:rFonts w:ascii="Times New Roman" w:hAnsi="Times New Roman" w:cs="Times New Roman"/>
          <w:i/>
          <w:iCs/>
          <w:sz w:val="20"/>
          <w:szCs w:val="20"/>
        </w:rPr>
        <w:t>Jurnal Penelitian Perawat Profesional</w:t>
      </w:r>
      <w:r w:rsidRPr="006602DF">
        <w:rPr>
          <w:rFonts w:ascii="Times New Roman" w:hAnsi="Times New Roman" w:cs="Times New Roman"/>
          <w:sz w:val="20"/>
          <w:szCs w:val="20"/>
        </w:rPr>
        <w:t>, dilihat 7 Maret 2024, https://jurnal.globalhealthsciencegroup.com/index.php/JPPP/article/download/297/209/</w:t>
      </w:r>
    </w:p>
    <w:p w14:paraId="234F2231"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Muis, S. (2021). </w:t>
      </w:r>
      <w:r w:rsidRPr="006602DF">
        <w:rPr>
          <w:rFonts w:ascii="Times New Roman" w:hAnsi="Times New Roman" w:cs="Times New Roman"/>
          <w:i/>
          <w:iCs/>
          <w:sz w:val="20"/>
          <w:szCs w:val="20"/>
        </w:rPr>
        <w:t>Teori Jaringan Syaraf Tiruan.</w:t>
      </w:r>
      <w:r w:rsidRPr="006602DF">
        <w:rPr>
          <w:rFonts w:ascii="Times New Roman" w:hAnsi="Times New Roman" w:cs="Times New Roman"/>
          <w:sz w:val="20"/>
          <w:szCs w:val="20"/>
        </w:rPr>
        <w:t xml:space="preserve"> Yogyakarta: Teknosain.</w:t>
      </w:r>
    </w:p>
    <w:p w14:paraId="2DDF6534"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Nugroho, A. S. (2017). </w:t>
      </w:r>
      <w:r w:rsidRPr="006602DF">
        <w:rPr>
          <w:rFonts w:ascii="Times New Roman" w:hAnsi="Times New Roman" w:cs="Times New Roman"/>
          <w:i/>
          <w:iCs/>
          <w:sz w:val="20"/>
          <w:szCs w:val="20"/>
        </w:rPr>
        <w:t>Analisis dan Perancangan Sistem Informasi.</w:t>
      </w:r>
      <w:r w:rsidRPr="006602DF">
        <w:rPr>
          <w:rFonts w:ascii="Times New Roman" w:hAnsi="Times New Roman" w:cs="Times New Roman"/>
          <w:sz w:val="20"/>
          <w:szCs w:val="20"/>
        </w:rPr>
        <w:t xml:space="preserve"> Trans Tekno.</w:t>
      </w:r>
    </w:p>
    <w:p w14:paraId="6E3A4697"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Pasae, Y. (2023). </w:t>
      </w:r>
      <w:r w:rsidRPr="006602DF">
        <w:rPr>
          <w:rFonts w:ascii="Times New Roman" w:hAnsi="Times New Roman" w:cs="Times New Roman"/>
          <w:i/>
          <w:iCs/>
          <w:sz w:val="20"/>
          <w:szCs w:val="20"/>
        </w:rPr>
        <w:t>Komputasi Matlab Bidang Teknik Kimia.</w:t>
      </w:r>
      <w:r w:rsidRPr="006602DF">
        <w:rPr>
          <w:rFonts w:ascii="Times New Roman" w:hAnsi="Times New Roman" w:cs="Times New Roman"/>
          <w:sz w:val="20"/>
          <w:szCs w:val="20"/>
        </w:rPr>
        <w:t xml:space="preserve"> Nas Media Pustaka, dilihat 9 Maret 2024, https://www.google.co.id/books/edition/Komputasi_Matlab_Bidang_Teknik_Kimia/h8SqEAAAQBAJ?hl=id&amp;gbpv=0</w:t>
      </w:r>
    </w:p>
    <w:p w14:paraId="4CB312BB"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Pratiwi, D. A., Awangga, R. M., &amp; Setyawan, M. Y. (2020). </w:t>
      </w:r>
      <w:r w:rsidRPr="006602DF">
        <w:rPr>
          <w:rFonts w:ascii="Times New Roman" w:hAnsi="Times New Roman" w:cs="Times New Roman"/>
          <w:i/>
          <w:iCs/>
          <w:sz w:val="20"/>
          <w:szCs w:val="20"/>
        </w:rPr>
        <w:t>Seleksi Calon Kelulusan Tepat Waktu Mahasiswa Teknik Informatika Menggunakan Metode Naive Bayes.</w:t>
      </w:r>
      <w:r w:rsidRPr="006602DF">
        <w:rPr>
          <w:rFonts w:ascii="Times New Roman" w:hAnsi="Times New Roman" w:cs="Times New Roman"/>
          <w:sz w:val="20"/>
          <w:szCs w:val="20"/>
        </w:rPr>
        <w:t xml:space="preserve"> Kreatif, dilihat 10 Maret 2024, https://www.google.co.id/books/edition/SELEKSI_CALON_KELULUSAN_TEPAT_WAKTU_MAHA/d6wGEAAAQBAJ?hl=id&amp;gbpv=0</w:t>
      </w:r>
    </w:p>
    <w:p w14:paraId="0CE25DCA"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Putri, W. L. (2022). </w:t>
      </w:r>
      <w:r w:rsidRPr="006602DF">
        <w:rPr>
          <w:rFonts w:ascii="Times New Roman" w:hAnsi="Times New Roman" w:cs="Times New Roman"/>
          <w:i/>
          <w:iCs/>
          <w:sz w:val="20"/>
          <w:szCs w:val="20"/>
        </w:rPr>
        <w:t xml:space="preserve">Rancangan Bangun Manajemen Akuntansi Berbasis Web Mobile,  dilihat 17 Mei 2024, https://www.google.co.id/books/edition/Rancang_Bangun_Manajemen_Akuntansi_Berba/e9aTEAAAQBAJ?hl=id&amp;gbpv=0 </w:t>
      </w:r>
    </w:p>
    <w:p w14:paraId="6334B74B"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Priyono, A. A. (2019). Implementasi Backpropagation Untuk mendiagnosa Penyakit Diabetes, dilihat 25 Maret 2024, https://eprints.uty.ac.id/3563/1/Naskah%20Publikasi-Angger%20Ary%20Priyono-5150411207.pdf</w:t>
      </w:r>
    </w:p>
    <w:p w14:paraId="786898D3"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Putro, E. C., &amp; Awangga, R. M. (2020). </w:t>
      </w:r>
      <w:r w:rsidRPr="006602DF">
        <w:rPr>
          <w:rFonts w:ascii="Times New Roman" w:hAnsi="Times New Roman" w:cs="Times New Roman"/>
          <w:i/>
          <w:iCs/>
          <w:sz w:val="20"/>
          <w:szCs w:val="20"/>
        </w:rPr>
        <w:t>Tutorial Gender Classification Using the You Look Only Once .</w:t>
      </w:r>
      <w:r w:rsidRPr="006602DF">
        <w:rPr>
          <w:rFonts w:ascii="Times New Roman" w:hAnsi="Times New Roman" w:cs="Times New Roman"/>
          <w:sz w:val="20"/>
          <w:szCs w:val="20"/>
        </w:rPr>
        <w:t xml:space="preserve"> Kreatif Industri Nusantara, dilihat 10 Maret 2024, https://books.google.co.id/books?id=bGUHEAAAQBAJ&amp;newbks=0&amp;printsec=frontcover&amp;pg=PA54&amp;dq=pengertian+jaringan+syaraf+tiruan&amp;hl=id&amp;source=newbks_fb&amp;r</w:t>
      </w:r>
      <w:r w:rsidRPr="006602DF">
        <w:rPr>
          <w:rFonts w:ascii="Times New Roman" w:hAnsi="Times New Roman" w:cs="Times New Roman"/>
          <w:sz w:val="20"/>
          <w:szCs w:val="20"/>
        </w:rPr>
        <w:t>edir_esc=y#v=onepage&amp;q=pengertian%20jaringan%20syaraf%20tiruan&amp;f=false</w:t>
      </w:r>
    </w:p>
    <w:p w14:paraId="5FBBDC06"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Rahmi, Iswantir, &amp; Haiyadi. (2022). </w:t>
      </w:r>
      <w:r w:rsidRPr="006602DF">
        <w:rPr>
          <w:rFonts w:ascii="Times New Roman" w:hAnsi="Times New Roman" w:cs="Times New Roman"/>
          <w:i/>
          <w:iCs/>
          <w:sz w:val="20"/>
          <w:szCs w:val="20"/>
        </w:rPr>
        <w:t>ICT dan Perkembangan Media Pendidikan Islam.</w:t>
      </w:r>
      <w:r w:rsidRPr="006602DF">
        <w:rPr>
          <w:rFonts w:ascii="Times New Roman" w:hAnsi="Times New Roman" w:cs="Times New Roman"/>
          <w:sz w:val="20"/>
          <w:szCs w:val="20"/>
        </w:rPr>
        <w:t xml:space="preserve"> Deepublish, dilihat 29 februari 2024, https://www.google.co.id/books/edition/ICT_Dan_Perkembangan_Media_Pendidikan_Is/IC9qEAAAQBAJ?hl=id&amp;gbpv=0</w:t>
      </w:r>
    </w:p>
    <w:p w14:paraId="44F4B84F"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Ramadhani, R. D., Thohari, A. N., Kartiko, C., &amp; Junaidi, A. (2021). Optimasi Akurasi Metode Convolutional Neural Network Untuk Identifikasi Jenis Sampah. </w:t>
      </w:r>
      <w:r w:rsidRPr="006602DF">
        <w:rPr>
          <w:rFonts w:ascii="Times New Roman" w:hAnsi="Times New Roman" w:cs="Times New Roman"/>
          <w:i/>
          <w:iCs/>
          <w:sz w:val="20"/>
          <w:szCs w:val="20"/>
        </w:rPr>
        <w:t>Journal Resti (Rekayasa Sistem dan Teknologi Informasi)</w:t>
      </w:r>
      <w:r w:rsidRPr="006602DF">
        <w:rPr>
          <w:rFonts w:ascii="Times New Roman" w:hAnsi="Times New Roman" w:cs="Times New Roman"/>
          <w:sz w:val="20"/>
          <w:szCs w:val="20"/>
        </w:rPr>
        <w:t>, dilihat 9 Maret 2024, https://www.jurnal.iaii.or.id/index.php/RESTI/article/view/2754/403</w:t>
      </w:r>
    </w:p>
    <w:p w14:paraId="7B4F7847"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Rayendra, Lestari, S. L., Perdana, R. W., Yendrizal, &amp; Mulyani, N. (2022). </w:t>
      </w:r>
      <w:r w:rsidRPr="006602DF">
        <w:rPr>
          <w:rFonts w:ascii="Times New Roman" w:hAnsi="Times New Roman" w:cs="Times New Roman"/>
          <w:i/>
          <w:iCs/>
          <w:sz w:val="20"/>
          <w:szCs w:val="20"/>
        </w:rPr>
        <w:t>Kecerdasan Buatan.</w:t>
      </w:r>
      <w:r w:rsidRPr="006602DF">
        <w:rPr>
          <w:rFonts w:ascii="Times New Roman" w:hAnsi="Times New Roman" w:cs="Times New Roman"/>
          <w:sz w:val="20"/>
          <w:szCs w:val="20"/>
        </w:rPr>
        <w:t xml:space="preserve"> CV. Mitra Cendikia Media, dilihat 10 Maret 2024, https://www.google.co.id/books/edition/Kecerdasan_Buatan/PvBeEAAAQBAJ?hl=id&amp;gbpv=0</w:t>
      </w:r>
    </w:p>
    <w:p w14:paraId="32C623DF"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Rifka. (2017). </w:t>
      </w:r>
      <w:r w:rsidRPr="006602DF">
        <w:rPr>
          <w:rFonts w:ascii="Times New Roman" w:hAnsi="Times New Roman" w:cs="Times New Roman"/>
          <w:i/>
          <w:iCs/>
          <w:sz w:val="20"/>
          <w:szCs w:val="20"/>
        </w:rPr>
        <w:t>Steb by Step Lancar Membuat SOP.</w:t>
      </w:r>
      <w:r w:rsidRPr="006602DF">
        <w:rPr>
          <w:rFonts w:ascii="Times New Roman" w:hAnsi="Times New Roman" w:cs="Times New Roman"/>
          <w:sz w:val="20"/>
          <w:szCs w:val="20"/>
        </w:rPr>
        <w:t xml:space="preserve"> Depok: Huta Publisher, dilihat 28 februari 2024, https://www.google.co.id/books/edition/Step_by_Step_Lancar_Membuat_SOP/qxdxDwAAQBAJ?hl=id&amp;gbpv=0</w:t>
      </w:r>
    </w:p>
    <w:p w14:paraId="765AE106"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Rukmo, M. (2015). </w:t>
      </w:r>
      <w:r w:rsidRPr="006602DF">
        <w:rPr>
          <w:rFonts w:ascii="Times New Roman" w:hAnsi="Times New Roman" w:cs="Times New Roman"/>
          <w:i/>
          <w:iCs/>
          <w:sz w:val="20"/>
          <w:szCs w:val="20"/>
        </w:rPr>
        <w:t>Kelainan Endoperio.</w:t>
      </w:r>
      <w:r w:rsidRPr="006602DF">
        <w:rPr>
          <w:rFonts w:ascii="Times New Roman" w:hAnsi="Times New Roman" w:cs="Times New Roman"/>
          <w:sz w:val="20"/>
          <w:szCs w:val="20"/>
        </w:rPr>
        <w:t xml:space="preserve"> Penerbit Airlangga University Press, dilihat 28 februari 2024, https://www.google.co.id/books/edition/KELAINAN_ENDOPERIO/vW_IDwAAQBAJ?hl=id&amp;gbpv=0</w:t>
      </w:r>
    </w:p>
    <w:p w14:paraId="17779A2B"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Saputri, P. D., &amp; Oktaviana, P. P. (2023). Comparison of Feedforward Nueral Network and Classical Statistics Methods : Application in Finance. </w:t>
      </w:r>
      <w:r w:rsidRPr="006602DF">
        <w:rPr>
          <w:rFonts w:ascii="Times New Roman" w:hAnsi="Times New Roman" w:cs="Times New Roman"/>
          <w:i/>
          <w:iCs/>
          <w:sz w:val="20"/>
          <w:szCs w:val="20"/>
        </w:rPr>
        <w:t>Jurnal Matematika, Statiska, dan Komputasi</w:t>
      </w:r>
      <w:r w:rsidRPr="006602DF">
        <w:rPr>
          <w:rFonts w:ascii="Times New Roman" w:hAnsi="Times New Roman" w:cs="Times New Roman"/>
          <w:sz w:val="20"/>
          <w:szCs w:val="20"/>
        </w:rPr>
        <w:t>, dilihat 10 Maret 2024, https://journal.unhas.ac.id/index.php/jmsk/article/view/25379/9714</w:t>
      </w:r>
    </w:p>
    <w:p w14:paraId="6262282E"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Simatupang, E. (2019). Jaringan Syaraf Tiruan Menggunakan Metode Perceptron Untuk Menentukan Penyakit Pada Tanaman Buah Nanas. </w:t>
      </w:r>
      <w:r w:rsidRPr="006602DF">
        <w:rPr>
          <w:rFonts w:ascii="Times New Roman" w:hAnsi="Times New Roman" w:cs="Times New Roman"/>
          <w:i/>
          <w:iCs/>
          <w:sz w:val="20"/>
          <w:szCs w:val="20"/>
        </w:rPr>
        <w:t>Majalah Ilmiah INTI</w:t>
      </w:r>
      <w:r w:rsidRPr="006602DF">
        <w:rPr>
          <w:rFonts w:ascii="Times New Roman" w:hAnsi="Times New Roman" w:cs="Times New Roman"/>
          <w:sz w:val="20"/>
          <w:szCs w:val="20"/>
        </w:rPr>
        <w:t>, dilihat 9 Maret 2024, https://www.stmik-budidarma.ac.id/ejurnal/index.php/inti/article/viewFile/1423/1148</w:t>
      </w:r>
    </w:p>
    <w:p w14:paraId="6AAC4E44"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Sunanto. (2023). </w:t>
      </w:r>
      <w:r w:rsidRPr="006602DF">
        <w:rPr>
          <w:rFonts w:ascii="Times New Roman" w:hAnsi="Times New Roman" w:cs="Times New Roman"/>
          <w:i/>
          <w:iCs/>
          <w:sz w:val="20"/>
          <w:szCs w:val="20"/>
        </w:rPr>
        <w:t>Perlindungan Hukum Terhadap Dokter yang Melakukan Pelayanan Telemedicine Pasien Bedah Anak di Indonesia.</w:t>
      </w:r>
      <w:r w:rsidRPr="006602DF">
        <w:rPr>
          <w:rFonts w:ascii="Times New Roman" w:hAnsi="Times New Roman" w:cs="Times New Roman"/>
          <w:sz w:val="20"/>
          <w:szCs w:val="20"/>
        </w:rPr>
        <w:t xml:space="preserve"> Scopindo Media Pustaka, dilihat 29 februari 2024, </w:t>
      </w:r>
      <w:r w:rsidRPr="006602DF">
        <w:rPr>
          <w:rFonts w:ascii="Times New Roman" w:hAnsi="Times New Roman" w:cs="Times New Roman"/>
          <w:sz w:val="20"/>
          <w:szCs w:val="20"/>
        </w:rPr>
        <w:lastRenderedPageBreak/>
        <w:t>https://www.google.co.id/books/edition/PERLINDUNGAN_HUKUM_TERHADAP_DOKTER_YANG/cnDjEAAAQBAJ?hl=id&amp;gbpv=0</w:t>
      </w:r>
    </w:p>
    <w:p w14:paraId="6F437392" w14:textId="77777777" w:rsidR="006602DF" w:rsidRPr="006602DF" w:rsidRDefault="006602DF" w:rsidP="006602DF">
      <w:pPr>
        <w:spacing w:line="240" w:lineRule="auto"/>
        <w:ind w:left="567" w:hanging="567"/>
        <w:rPr>
          <w:rFonts w:ascii="Times New Roman" w:hAnsi="Times New Roman"/>
          <w:sz w:val="20"/>
          <w:szCs w:val="20"/>
        </w:rPr>
      </w:pPr>
      <w:r w:rsidRPr="006602DF">
        <w:rPr>
          <w:rFonts w:ascii="Times New Roman" w:hAnsi="Times New Roman"/>
          <w:sz w:val="20"/>
          <w:szCs w:val="20"/>
        </w:rPr>
        <w:t xml:space="preserve">S, R., &amp; Zulfiri. (2022). Aplikasi Deteksi Penyakit Dermatitis Menggunakan Metode Perceptron. </w:t>
      </w:r>
      <w:r w:rsidRPr="006602DF">
        <w:rPr>
          <w:rFonts w:ascii="Times New Roman" w:hAnsi="Times New Roman"/>
          <w:i/>
          <w:iCs/>
          <w:sz w:val="20"/>
          <w:szCs w:val="20"/>
        </w:rPr>
        <w:t>Jurnal SANTI-Sistem Informasi dan Teknik Informas, dilihat 21 Agustus 2024,</w:t>
      </w:r>
      <w:r w:rsidRPr="006602DF">
        <w:rPr>
          <w:rFonts w:ascii="Times New Roman" w:hAnsi="Times New Roman"/>
          <w:sz w:val="20"/>
          <w:szCs w:val="20"/>
        </w:rPr>
        <w:t xml:space="preserve"> </w:t>
      </w:r>
      <w:r w:rsidRPr="006602DF">
        <w:rPr>
          <w:rFonts w:ascii="Times New Roman" w:hAnsi="Times New Roman"/>
          <w:i/>
          <w:iCs/>
          <w:sz w:val="20"/>
          <w:szCs w:val="20"/>
        </w:rPr>
        <w:t>http://rumahjurnal.or.id/index.php/SANTI/article/view/71</w:t>
      </w:r>
    </w:p>
    <w:p w14:paraId="09B5A553"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Syaifuddin, &amp; Iswara, A. (2022). </w:t>
      </w:r>
      <w:r w:rsidRPr="006602DF">
        <w:rPr>
          <w:rFonts w:ascii="Times New Roman" w:hAnsi="Times New Roman" w:cs="Times New Roman"/>
          <w:i/>
          <w:iCs/>
          <w:sz w:val="20"/>
          <w:szCs w:val="20"/>
        </w:rPr>
        <w:t>Pengembangan Model Pembelajaran Berbasis Guide Inquiry Dengan Menggunakan Media MATLAB.</w:t>
      </w:r>
      <w:r w:rsidRPr="006602DF">
        <w:rPr>
          <w:rFonts w:ascii="Times New Roman" w:hAnsi="Times New Roman" w:cs="Times New Roman"/>
          <w:sz w:val="20"/>
          <w:szCs w:val="20"/>
        </w:rPr>
        <w:t xml:space="preserve"> Media Nusa Kreatif, dilihat 11 Maret 2024, https://www.google.co.id/books/edition/Pengembangan_Model_Pembelajaran_Berbasis/wumCEAAAQBAJ?hl=id&amp;gbpv=0</w:t>
      </w:r>
    </w:p>
    <w:p w14:paraId="1894093E"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Tarkus, E. D., Sompie, S., &amp; Jacobus, A. (2020). Implementasi Metode Recurrent Neural Network Pada Pengkalsifikasian Kualitas Telur Puyuh. </w:t>
      </w:r>
      <w:r w:rsidRPr="006602DF">
        <w:rPr>
          <w:rFonts w:ascii="Times New Roman" w:hAnsi="Times New Roman" w:cs="Times New Roman"/>
          <w:i/>
          <w:iCs/>
          <w:sz w:val="20"/>
          <w:szCs w:val="20"/>
        </w:rPr>
        <w:t>Jurnal Teknik Informatika</w:t>
      </w:r>
      <w:r w:rsidRPr="006602DF">
        <w:rPr>
          <w:rFonts w:ascii="Times New Roman" w:hAnsi="Times New Roman" w:cs="Times New Roman"/>
          <w:sz w:val="20"/>
          <w:szCs w:val="20"/>
        </w:rPr>
        <w:t>, dilihat 10 Maret 2024, https://ejournal.unsrat.ac.id/v3/index.php/informatika/article/view/29552/28770</w:t>
      </w:r>
    </w:p>
    <w:p w14:paraId="023349D2" w14:textId="77777777" w:rsidR="006602DF" w:rsidRPr="006602DF" w:rsidRDefault="006602DF" w:rsidP="006602DF">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Ulfa, A. Y. (2020). </w:t>
      </w:r>
      <w:r w:rsidRPr="006602DF">
        <w:rPr>
          <w:rFonts w:ascii="Times New Roman" w:hAnsi="Times New Roman" w:cs="Times New Roman"/>
          <w:i/>
          <w:iCs/>
          <w:sz w:val="20"/>
          <w:szCs w:val="20"/>
        </w:rPr>
        <w:t>Psikologi Pendidikan.</w:t>
      </w:r>
      <w:r w:rsidRPr="006602DF">
        <w:rPr>
          <w:rFonts w:ascii="Times New Roman" w:hAnsi="Times New Roman" w:cs="Times New Roman"/>
          <w:sz w:val="20"/>
          <w:szCs w:val="20"/>
        </w:rPr>
        <w:t xml:space="preserve"> Penerbit Aksara Timur, dilihat 28 februai 2024, https://www.google.co.id/books/edition/Psikologi_Pendidikan/ZaA4EAAAQBAJ?hl=id&amp;gbpv=0</w:t>
      </w:r>
    </w:p>
    <w:p w14:paraId="04A3BCE8" w14:textId="77777777" w:rsidR="0087319B" w:rsidRDefault="006602DF" w:rsidP="007051E5">
      <w:pPr>
        <w:pStyle w:val="Bibliography"/>
        <w:spacing w:line="240" w:lineRule="auto"/>
        <w:ind w:left="720" w:hanging="720"/>
        <w:rPr>
          <w:rFonts w:ascii="Times New Roman" w:hAnsi="Times New Roman" w:cs="Times New Roman"/>
          <w:sz w:val="20"/>
          <w:szCs w:val="20"/>
        </w:rPr>
      </w:pPr>
      <w:r w:rsidRPr="006602DF">
        <w:rPr>
          <w:rFonts w:ascii="Times New Roman" w:hAnsi="Times New Roman" w:cs="Times New Roman"/>
          <w:sz w:val="20"/>
          <w:szCs w:val="20"/>
        </w:rPr>
        <w:t xml:space="preserve">Wirapati, S., &amp; Astuti, L. G. (2022). Sistem Pakar Untuk Membantu Diagnosis Diabetes Menggunakan Machine Learning Dengan Algoritma Jaringan Saraf Tiruan, dilihat 25 Maret 2024, </w:t>
      </w:r>
      <w:hyperlink r:id="rId23" w:history="1">
        <w:r w:rsidR="007051E5" w:rsidRPr="00686E1F">
          <w:rPr>
            <w:rStyle w:val="Hyperlink"/>
            <w:rFonts w:ascii="Times New Roman" w:hAnsi="Times New Roman" w:cs="Times New Roman"/>
            <w:sz w:val="20"/>
            <w:szCs w:val="20"/>
          </w:rPr>
          <w:t>https://scholar.google.com/scholar?hl=id&amp;as_sdt=0%2C5&amp;q=sistem+pakar+untuk+membantu+diagnosis+diabetes+menggunakan+machine+learning+dengan+algoritma+jaringan+saraf+tiruan&amp;btnG=</w:t>
        </w:r>
      </w:hyperlink>
    </w:p>
    <w:p w14:paraId="1892CBEE" w14:textId="77777777" w:rsidR="007051E5" w:rsidRDefault="007051E5" w:rsidP="007051E5"/>
    <w:p w14:paraId="52A6240B" w14:textId="77777777" w:rsidR="007051E5" w:rsidRPr="007051E5" w:rsidRDefault="007051E5" w:rsidP="007051E5"/>
    <w:p w14:paraId="4AC1AC99" w14:textId="77777777" w:rsidR="0087319B" w:rsidRDefault="0087319B" w:rsidP="006D106B">
      <w:pPr>
        <w:pStyle w:val="ListParagraph"/>
        <w:ind w:left="0"/>
        <w:jc w:val="center"/>
        <w:rPr>
          <w:b/>
          <w:bCs/>
          <w:sz w:val="20"/>
          <w:szCs w:val="20"/>
        </w:rPr>
      </w:pPr>
    </w:p>
    <w:p w14:paraId="03074FA3" w14:textId="77777777" w:rsidR="008F1BDD" w:rsidRDefault="008F1BDD" w:rsidP="006D106B">
      <w:pPr>
        <w:pStyle w:val="ListParagraph"/>
        <w:ind w:left="0"/>
        <w:jc w:val="center"/>
        <w:rPr>
          <w:b/>
          <w:bCs/>
          <w:sz w:val="20"/>
          <w:szCs w:val="20"/>
        </w:rPr>
      </w:pPr>
    </w:p>
    <w:p w14:paraId="4A86E2D3" w14:textId="77777777" w:rsidR="007051E5" w:rsidRDefault="007051E5" w:rsidP="006D106B">
      <w:pPr>
        <w:pStyle w:val="ListParagraph"/>
        <w:ind w:left="0"/>
        <w:jc w:val="center"/>
        <w:rPr>
          <w:b/>
          <w:bCs/>
          <w:sz w:val="20"/>
          <w:szCs w:val="20"/>
        </w:rPr>
      </w:pPr>
    </w:p>
    <w:p w14:paraId="33B8A4DA" w14:textId="77777777" w:rsidR="006D106B" w:rsidRDefault="006D106B" w:rsidP="006D106B">
      <w:pPr>
        <w:pStyle w:val="ListParagraph"/>
        <w:ind w:left="0"/>
        <w:jc w:val="center"/>
        <w:rPr>
          <w:b/>
          <w:bCs/>
          <w:sz w:val="20"/>
          <w:szCs w:val="20"/>
        </w:rPr>
      </w:pPr>
      <w:r>
        <w:rPr>
          <w:b/>
          <w:bCs/>
          <w:sz w:val="20"/>
          <w:szCs w:val="20"/>
        </w:rPr>
        <w:t>IDENTITAS PENULIS</w:t>
      </w:r>
    </w:p>
    <w:p w14:paraId="4D9914C3" w14:textId="77777777" w:rsidR="008617DE" w:rsidRDefault="008617DE" w:rsidP="006D106B">
      <w:pPr>
        <w:pStyle w:val="ListParagraph"/>
        <w:ind w:left="0"/>
        <w:jc w:val="center"/>
        <w:rPr>
          <w:b/>
          <w:bCs/>
          <w:sz w:val="20"/>
          <w:szCs w:val="20"/>
        </w:rPr>
      </w:pPr>
    </w:p>
    <w:p w14:paraId="04BE6751" w14:textId="77777777" w:rsidR="006D106B" w:rsidRDefault="006D106B" w:rsidP="006D106B">
      <w:pPr>
        <w:pStyle w:val="ListParagraph"/>
        <w:ind w:left="0"/>
        <w:rPr>
          <w:b/>
          <w:bCs/>
          <w:sz w:val="20"/>
          <w:szCs w:val="20"/>
        </w:rPr>
      </w:pPr>
    </w:p>
    <w:p w14:paraId="178E462D" w14:textId="77777777" w:rsidR="006D106B" w:rsidRPr="004B2BA5" w:rsidRDefault="006D106B" w:rsidP="00FB50B6">
      <w:pPr>
        <w:tabs>
          <w:tab w:val="left" w:pos="1276"/>
          <w:tab w:val="left" w:pos="1418"/>
        </w:tabs>
        <w:spacing w:after="0" w:line="240" w:lineRule="auto"/>
        <w:jc w:val="both"/>
        <w:rPr>
          <w:rFonts w:ascii="Times New Roman" w:hAnsi="Times New Roman"/>
          <w:sz w:val="20"/>
          <w:szCs w:val="20"/>
        </w:rPr>
      </w:pPr>
      <w:r w:rsidRPr="000C6313">
        <w:rPr>
          <w:rFonts w:ascii="Times New Roman" w:hAnsi="Times New Roman"/>
          <w:sz w:val="20"/>
          <w:szCs w:val="20"/>
          <w:lang w:val="pt-BR"/>
        </w:rPr>
        <w:t>Nama</w:t>
      </w:r>
      <w:r>
        <w:rPr>
          <w:rFonts w:ascii="Times New Roman" w:hAnsi="Times New Roman"/>
          <w:sz w:val="20"/>
          <w:szCs w:val="20"/>
        </w:rPr>
        <w:tab/>
      </w:r>
      <w:r w:rsidRPr="000C6313">
        <w:rPr>
          <w:rFonts w:ascii="Times New Roman" w:hAnsi="Times New Roman"/>
          <w:sz w:val="20"/>
          <w:szCs w:val="20"/>
          <w:lang w:val="pt-BR"/>
        </w:rPr>
        <w:t xml:space="preserve">: </w:t>
      </w:r>
      <w:r w:rsidR="007051E5">
        <w:rPr>
          <w:rFonts w:ascii="Times New Roman" w:hAnsi="Times New Roman"/>
          <w:sz w:val="20"/>
          <w:szCs w:val="20"/>
        </w:rPr>
        <w:t>Novhirtamely Kahar, ST. M.Kom</w:t>
      </w:r>
    </w:p>
    <w:p w14:paraId="4826E538" w14:textId="77777777" w:rsidR="006D106B" w:rsidRPr="000C6313" w:rsidRDefault="006D106B" w:rsidP="00FB50B6">
      <w:pPr>
        <w:tabs>
          <w:tab w:val="left" w:pos="1276"/>
          <w:tab w:val="left" w:pos="1418"/>
        </w:tabs>
        <w:spacing w:after="0" w:line="240" w:lineRule="auto"/>
        <w:jc w:val="both"/>
        <w:rPr>
          <w:rFonts w:ascii="Times New Roman" w:hAnsi="Times New Roman"/>
          <w:sz w:val="20"/>
          <w:szCs w:val="20"/>
          <w:lang w:val="pt-BR"/>
        </w:rPr>
      </w:pPr>
      <w:r w:rsidRPr="000C6313">
        <w:rPr>
          <w:rFonts w:ascii="Times New Roman" w:hAnsi="Times New Roman"/>
          <w:sz w:val="20"/>
          <w:szCs w:val="20"/>
          <w:lang w:val="pt-BR"/>
        </w:rPr>
        <w:t>NI</w:t>
      </w:r>
      <w:r w:rsidR="00E94B2A">
        <w:rPr>
          <w:rFonts w:ascii="Times New Roman" w:hAnsi="Times New Roman"/>
          <w:sz w:val="20"/>
          <w:szCs w:val="20"/>
          <w:lang w:val="pt-BR"/>
        </w:rPr>
        <w:t>DN</w:t>
      </w:r>
      <w:r w:rsidRPr="000C6313">
        <w:rPr>
          <w:rFonts w:ascii="Times New Roman" w:hAnsi="Times New Roman"/>
          <w:sz w:val="20"/>
          <w:szCs w:val="20"/>
          <w:lang w:val="pt-BR"/>
        </w:rPr>
        <w:t>/NIK</w:t>
      </w:r>
      <w:r>
        <w:rPr>
          <w:rFonts w:ascii="Times New Roman" w:hAnsi="Times New Roman"/>
          <w:sz w:val="20"/>
          <w:szCs w:val="20"/>
        </w:rPr>
        <w:tab/>
      </w:r>
      <w:r w:rsidRPr="000C6313">
        <w:rPr>
          <w:rFonts w:ascii="Times New Roman" w:hAnsi="Times New Roman"/>
          <w:sz w:val="20"/>
          <w:szCs w:val="20"/>
          <w:lang w:val="pt-BR"/>
        </w:rPr>
        <w:t xml:space="preserve">: </w:t>
      </w:r>
      <w:r w:rsidR="007051E5">
        <w:rPr>
          <w:rFonts w:ascii="Times New Roman" w:hAnsi="Times New Roman"/>
          <w:sz w:val="20"/>
          <w:szCs w:val="20"/>
          <w:lang w:val="pt-BR"/>
        </w:rPr>
        <w:t>06.025/1015118101</w:t>
      </w:r>
    </w:p>
    <w:p w14:paraId="17346A04" w14:textId="77777777" w:rsidR="006D106B" w:rsidRPr="004B2BA5" w:rsidRDefault="006D106B" w:rsidP="00FB50B6">
      <w:pPr>
        <w:tabs>
          <w:tab w:val="left" w:pos="1276"/>
          <w:tab w:val="left" w:pos="1418"/>
          <w:tab w:val="left" w:pos="1985"/>
        </w:tabs>
        <w:spacing w:after="0" w:line="240" w:lineRule="auto"/>
        <w:jc w:val="both"/>
        <w:rPr>
          <w:rFonts w:ascii="Times New Roman" w:hAnsi="Times New Roman"/>
          <w:sz w:val="20"/>
          <w:szCs w:val="20"/>
        </w:rPr>
      </w:pPr>
      <w:r>
        <w:rPr>
          <w:rFonts w:ascii="Times New Roman" w:hAnsi="Times New Roman"/>
          <w:sz w:val="20"/>
          <w:szCs w:val="20"/>
          <w:lang w:val="pt-BR"/>
        </w:rPr>
        <w:t>T</w:t>
      </w:r>
      <w:r>
        <w:rPr>
          <w:rFonts w:ascii="Times New Roman" w:hAnsi="Times New Roman"/>
          <w:sz w:val="20"/>
          <w:szCs w:val="20"/>
        </w:rPr>
        <w:t>T</w:t>
      </w:r>
      <w:r w:rsidR="00B42640">
        <w:rPr>
          <w:rFonts w:ascii="Times New Roman" w:hAnsi="Times New Roman"/>
          <w:sz w:val="20"/>
          <w:szCs w:val="20"/>
        </w:rPr>
        <w:t>L</w:t>
      </w:r>
      <w:r w:rsidR="00FB50B6">
        <w:rPr>
          <w:rFonts w:ascii="Times New Roman" w:hAnsi="Times New Roman"/>
          <w:sz w:val="20"/>
          <w:szCs w:val="20"/>
        </w:rPr>
        <w:t xml:space="preserve"> </w:t>
      </w:r>
      <w:r w:rsidR="00FB50B6">
        <w:rPr>
          <w:rFonts w:ascii="Times New Roman" w:hAnsi="Times New Roman"/>
          <w:sz w:val="20"/>
          <w:szCs w:val="20"/>
        </w:rPr>
        <w:tab/>
      </w:r>
      <w:r>
        <w:rPr>
          <w:rFonts w:ascii="Times New Roman" w:hAnsi="Times New Roman"/>
          <w:sz w:val="20"/>
          <w:szCs w:val="20"/>
          <w:lang w:val="pt-BR"/>
        </w:rPr>
        <w:t xml:space="preserve">: </w:t>
      </w:r>
      <w:r w:rsidR="007051E5">
        <w:rPr>
          <w:rFonts w:ascii="Times New Roman" w:hAnsi="Times New Roman"/>
          <w:sz w:val="20"/>
          <w:szCs w:val="20"/>
          <w:lang w:val="pt-BR"/>
        </w:rPr>
        <w:t>Jambi, 15 November 1981</w:t>
      </w:r>
    </w:p>
    <w:p w14:paraId="50D3D8AB" w14:textId="77777777" w:rsidR="006D106B" w:rsidRPr="000C6313" w:rsidRDefault="006D106B" w:rsidP="00FB50B6">
      <w:pPr>
        <w:tabs>
          <w:tab w:val="left" w:pos="1276"/>
          <w:tab w:val="left" w:pos="1418"/>
        </w:tabs>
        <w:spacing w:after="0" w:line="240" w:lineRule="auto"/>
        <w:jc w:val="both"/>
        <w:rPr>
          <w:rFonts w:ascii="Times New Roman" w:hAnsi="Times New Roman"/>
          <w:sz w:val="20"/>
          <w:szCs w:val="20"/>
        </w:rPr>
      </w:pPr>
      <w:r w:rsidRPr="000C6313">
        <w:rPr>
          <w:rFonts w:ascii="Times New Roman" w:hAnsi="Times New Roman"/>
          <w:sz w:val="20"/>
          <w:szCs w:val="20"/>
          <w:lang w:val="sv-SE"/>
        </w:rPr>
        <w:t>Golongan / Pangkat</w:t>
      </w:r>
      <w:r w:rsidR="00FB50B6">
        <w:rPr>
          <w:rFonts w:ascii="Times New Roman" w:hAnsi="Times New Roman"/>
          <w:sz w:val="20"/>
          <w:szCs w:val="20"/>
          <w:lang w:val="sv-SE"/>
        </w:rPr>
        <w:t xml:space="preserve"> </w:t>
      </w:r>
      <w:r w:rsidRPr="000C6313">
        <w:rPr>
          <w:rFonts w:ascii="Times New Roman" w:hAnsi="Times New Roman"/>
          <w:sz w:val="20"/>
          <w:szCs w:val="20"/>
          <w:lang w:val="sv-SE"/>
        </w:rPr>
        <w:t xml:space="preserve">: </w:t>
      </w:r>
      <w:r w:rsidR="007051E5">
        <w:rPr>
          <w:rFonts w:ascii="Times New Roman" w:hAnsi="Times New Roman"/>
          <w:sz w:val="20"/>
          <w:szCs w:val="20"/>
          <w:lang w:val="sv-SE"/>
        </w:rPr>
        <w:t>III C</w:t>
      </w:r>
    </w:p>
    <w:p w14:paraId="6A2C0151" w14:textId="77777777" w:rsidR="006D106B" w:rsidRPr="000C6313" w:rsidRDefault="006D106B" w:rsidP="00FB50B6">
      <w:pPr>
        <w:tabs>
          <w:tab w:val="left" w:pos="1276"/>
          <w:tab w:val="left" w:pos="1418"/>
        </w:tabs>
        <w:spacing w:after="0" w:line="240" w:lineRule="auto"/>
        <w:rPr>
          <w:rFonts w:ascii="Times New Roman" w:hAnsi="Times New Roman"/>
          <w:sz w:val="20"/>
          <w:szCs w:val="20"/>
          <w:lang w:val="sv-SE"/>
        </w:rPr>
      </w:pPr>
      <w:r w:rsidRPr="000C6313">
        <w:rPr>
          <w:rFonts w:ascii="Times New Roman" w:hAnsi="Times New Roman"/>
          <w:sz w:val="20"/>
          <w:szCs w:val="20"/>
          <w:lang w:val="sv-SE"/>
        </w:rPr>
        <w:t>Jabatan Fungsional</w:t>
      </w:r>
      <w:r w:rsidR="00FB50B6">
        <w:rPr>
          <w:rFonts w:ascii="Times New Roman" w:hAnsi="Times New Roman"/>
          <w:sz w:val="20"/>
          <w:szCs w:val="20"/>
          <w:lang w:val="sv-SE"/>
        </w:rPr>
        <w:t xml:space="preserve">  </w:t>
      </w:r>
      <w:r w:rsidRPr="000C6313">
        <w:rPr>
          <w:rFonts w:ascii="Times New Roman" w:hAnsi="Times New Roman"/>
          <w:sz w:val="20"/>
          <w:szCs w:val="20"/>
          <w:lang w:val="sv-SE"/>
        </w:rPr>
        <w:t xml:space="preserve">: </w:t>
      </w:r>
      <w:r w:rsidR="007051E5">
        <w:rPr>
          <w:rFonts w:ascii="Times New Roman" w:hAnsi="Times New Roman"/>
          <w:sz w:val="20"/>
          <w:szCs w:val="20"/>
          <w:lang w:val="sv-SE"/>
        </w:rPr>
        <w:t xml:space="preserve">Lektor </w:t>
      </w:r>
    </w:p>
    <w:p w14:paraId="353B8187" w14:textId="77777777" w:rsidR="006D106B" w:rsidRPr="004B2BA5" w:rsidRDefault="00FB50B6" w:rsidP="00FB50B6">
      <w:pPr>
        <w:tabs>
          <w:tab w:val="left" w:pos="1276"/>
          <w:tab w:val="left" w:pos="1418"/>
        </w:tabs>
        <w:spacing w:after="0" w:line="240" w:lineRule="auto"/>
        <w:jc w:val="both"/>
        <w:rPr>
          <w:rFonts w:ascii="Times New Roman" w:hAnsi="Times New Roman"/>
          <w:sz w:val="20"/>
          <w:szCs w:val="20"/>
        </w:rPr>
      </w:pPr>
      <w:r>
        <w:rPr>
          <w:rFonts w:ascii="Times New Roman" w:hAnsi="Times New Roman"/>
          <w:sz w:val="20"/>
          <w:szCs w:val="20"/>
          <w:lang w:val="fi-FI"/>
        </w:rPr>
        <w:t xml:space="preserve">Alamat Rumah </w:t>
      </w:r>
      <w:r w:rsidR="006D106B">
        <w:rPr>
          <w:rFonts w:ascii="Times New Roman" w:hAnsi="Times New Roman"/>
          <w:sz w:val="20"/>
          <w:szCs w:val="20"/>
        </w:rPr>
        <w:t xml:space="preserve">: </w:t>
      </w:r>
    </w:p>
    <w:p w14:paraId="46E4F09C" w14:textId="77777777" w:rsidR="006D106B" w:rsidRDefault="006D106B" w:rsidP="00FB50B6">
      <w:pPr>
        <w:pStyle w:val="ListParagraph"/>
        <w:tabs>
          <w:tab w:val="left" w:pos="1276"/>
          <w:tab w:val="left" w:pos="1418"/>
        </w:tabs>
        <w:ind w:left="0"/>
        <w:rPr>
          <w:sz w:val="20"/>
          <w:szCs w:val="20"/>
          <w:lang w:val="en-US"/>
        </w:rPr>
      </w:pPr>
      <w:r w:rsidRPr="000C6313">
        <w:rPr>
          <w:sz w:val="20"/>
          <w:szCs w:val="20"/>
          <w:lang w:val="fi-FI"/>
        </w:rPr>
        <w:t>Telp.</w:t>
      </w:r>
      <w:r w:rsidRPr="000C6313">
        <w:rPr>
          <w:sz w:val="20"/>
          <w:szCs w:val="20"/>
          <w:lang w:val="fi-FI"/>
        </w:rPr>
        <w:tab/>
      </w:r>
      <w:r>
        <w:rPr>
          <w:sz w:val="20"/>
          <w:szCs w:val="20"/>
        </w:rPr>
        <w:t xml:space="preserve"> </w:t>
      </w:r>
      <w:r w:rsidRPr="000C6313">
        <w:rPr>
          <w:sz w:val="20"/>
          <w:szCs w:val="20"/>
          <w:lang w:val="fi-FI"/>
        </w:rPr>
        <w:t xml:space="preserve">: </w:t>
      </w:r>
      <w:r w:rsidR="007051E5">
        <w:rPr>
          <w:sz w:val="20"/>
          <w:szCs w:val="20"/>
          <w:lang w:val="en-US"/>
        </w:rPr>
        <w:t>082378256646</w:t>
      </w:r>
    </w:p>
    <w:p w14:paraId="57EF5EF9" w14:textId="77777777" w:rsidR="00C96428" w:rsidRDefault="00C96428" w:rsidP="00FB50B6">
      <w:pPr>
        <w:pStyle w:val="ListParagraph"/>
        <w:tabs>
          <w:tab w:val="left" w:pos="1276"/>
          <w:tab w:val="left" w:pos="1418"/>
        </w:tabs>
        <w:ind w:left="0"/>
        <w:rPr>
          <w:sz w:val="20"/>
          <w:szCs w:val="20"/>
          <w:lang w:val="en-US"/>
        </w:rPr>
      </w:pPr>
      <w:r>
        <w:rPr>
          <w:sz w:val="20"/>
          <w:szCs w:val="20"/>
          <w:lang w:val="en-US"/>
        </w:rPr>
        <w:t>Email</w:t>
      </w:r>
      <w:r>
        <w:rPr>
          <w:sz w:val="20"/>
          <w:szCs w:val="20"/>
          <w:lang w:val="en-US"/>
        </w:rPr>
        <w:tab/>
        <w:t xml:space="preserve"> : </w:t>
      </w:r>
      <w:hyperlink r:id="rId24" w:history="1">
        <w:r w:rsidR="007051E5" w:rsidRPr="00686E1F">
          <w:rPr>
            <w:rStyle w:val="Hyperlink"/>
            <w:sz w:val="20"/>
            <w:szCs w:val="20"/>
            <w:lang w:val="en-US"/>
          </w:rPr>
          <w:t>novmely@gmail.com</w:t>
        </w:r>
      </w:hyperlink>
    </w:p>
    <w:p w14:paraId="151B492E" w14:textId="77777777" w:rsidR="007051E5" w:rsidRDefault="007051E5" w:rsidP="00FB50B6">
      <w:pPr>
        <w:pStyle w:val="ListParagraph"/>
        <w:tabs>
          <w:tab w:val="left" w:pos="1276"/>
          <w:tab w:val="left" w:pos="1418"/>
        </w:tabs>
        <w:ind w:left="0"/>
        <w:rPr>
          <w:sz w:val="20"/>
          <w:szCs w:val="20"/>
          <w:lang w:val="en-US"/>
        </w:rPr>
      </w:pPr>
    </w:p>
    <w:p w14:paraId="52D33191" w14:textId="77777777" w:rsidR="007051E5" w:rsidRPr="004B2BA5" w:rsidRDefault="007051E5" w:rsidP="007051E5">
      <w:pPr>
        <w:tabs>
          <w:tab w:val="left" w:pos="1276"/>
          <w:tab w:val="left" w:pos="1418"/>
        </w:tabs>
        <w:spacing w:after="0" w:line="240" w:lineRule="auto"/>
        <w:jc w:val="both"/>
        <w:rPr>
          <w:rFonts w:ascii="Times New Roman" w:hAnsi="Times New Roman"/>
          <w:sz w:val="20"/>
          <w:szCs w:val="20"/>
        </w:rPr>
      </w:pPr>
      <w:r w:rsidRPr="000C6313">
        <w:rPr>
          <w:rFonts w:ascii="Times New Roman" w:hAnsi="Times New Roman"/>
          <w:sz w:val="20"/>
          <w:szCs w:val="20"/>
          <w:lang w:val="pt-BR"/>
        </w:rPr>
        <w:t>Nama</w:t>
      </w:r>
      <w:r>
        <w:rPr>
          <w:rFonts w:ascii="Times New Roman" w:hAnsi="Times New Roman"/>
          <w:sz w:val="20"/>
          <w:szCs w:val="20"/>
        </w:rPr>
        <w:tab/>
      </w:r>
      <w:r w:rsidRPr="000C6313">
        <w:rPr>
          <w:rFonts w:ascii="Times New Roman" w:hAnsi="Times New Roman"/>
          <w:sz w:val="20"/>
          <w:szCs w:val="20"/>
          <w:lang w:val="pt-BR"/>
        </w:rPr>
        <w:t xml:space="preserve">: </w:t>
      </w:r>
      <w:r>
        <w:rPr>
          <w:rFonts w:ascii="Times New Roman" w:hAnsi="Times New Roman"/>
          <w:sz w:val="20"/>
          <w:szCs w:val="20"/>
        </w:rPr>
        <w:t>Diva Fidela</w:t>
      </w:r>
    </w:p>
    <w:p w14:paraId="0B2168F0" w14:textId="77777777" w:rsidR="007051E5" w:rsidRPr="000C6313" w:rsidRDefault="007051E5" w:rsidP="007051E5">
      <w:pPr>
        <w:tabs>
          <w:tab w:val="left" w:pos="1276"/>
          <w:tab w:val="left" w:pos="1418"/>
        </w:tabs>
        <w:spacing w:after="0" w:line="240" w:lineRule="auto"/>
        <w:jc w:val="both"/>
        <w:rPr>
          <w:rFonts w:ascii="Times New Roman" w:hAnsi="Times New Roman"/>
          <w:sz w:val="20"/>
          <w:szCs w:val="20"/>
          <w:lang w:val="pt-BR"/>
        </w:rPr>
      </w:pPr>
      <w:r w:rsidRPr="000C6313">
        <w:rPr>
          <w:rFonts w:ascii="Times New Roman" w:hAnsi="Times New Roman"/>
          <w:sz w:val="20"/>
          <w:szCs w:val="20"/>
          <w:lang w:val="pt-BR"/>
        </w:rPr>
        <w:t>NI</w:t>
      </w:r>
      <w:r>
        <w:rPr>
          <w:rFonts w:ascii="Times New Roman" w:hAnsi="Times New Roman"/>
          <w:sz w:val="20"/>
          <w:szCs w:val="20"/>
          <w:lang w:val="pt-BR"/>
        </w:rPr>
        <w:t>DN</w:t>
      </w:r>
      <w:r w:rsidRPr="000C6313">
        <w:rPr>
          <w:rFonts w:ascii="Times New Roman" w:hAnsi="Times New Roman"/>
          <w:sz w:val="20"/>
          <w:szCs w:val="20"/>
          <w:lang w:val="pt-BR"/>
        </w:rPr>
        <w:t>/NIK</w:t>
      </w:r>
      <w:r>
        <w:rPr>
          <w:rFonts w:ascii="Times New Roman" w:hAnsi="Times New Roman"/>
          <w:sz w:val="20"/>
          <w:szCs w:val="20"/>
        </w:rPr>
        <w:tab/>
      </w:r>
      <w:r w:rsidRPr="000C6313">
        <w:rPr>
          <w:rFonts w:ascii="Times New Roman" w:hAnsi="Times New Roman"/>
          <w:sz w:val="20"/>
          <w:szCs w:val="20"/>
          <w:lang w:val="pt-BR"/>
        </w:rPr>
        <w:t xml:space="preserve">: </w:t>
      </w:r>
      <w:r>
        <w:rPr>
          <w:rFonts w:ascii="Times New Roman" w:hAnsi="Times New Roman"/>
          <w:sz w:val="20"/>
          <w:szCs w:val="20"/>
          <w:lang w:val="pt-BR"/>
        </w:rPr>
        <w:t>-</w:t>
      </w:r>
    </w:p>
    <w:p w14:paraId="1BC369D3" w14:textId="77777777" w:rsidR="007051E5" w:rsidRPr="004B2BA5" w:rsidRDefault="007051E5" w:rsidP="007051E5">
      <w:pPr>
        <w:tabs>
          <w:tab w:val="left" w:pos="1276"/>
          <w:tab w:val="left" w:pos="1418"/>
          <w:tab w:val="left" w:pos="1985"/>
        </w:tabs>
        <w:spacing w:after="0" w:line="240" w:lineRule="auto"/>
        <w:jc w:val="both"/>
        <w:rPr>
          <w:rFonts w:ascii="Times New Roman" w:hAnsi="Times New Roman"/>
          <w:sz w:val="20"/>
          <w:szCs w:val="20"/>
        </w:rPr>
      </w:pPr>
      <w:r>
        <w:rPr>
          <w:rFonts w:ascii="Times New Roman" w:hAnsi="Times New Roman"/>
          <w:sz w:val="20"/>
          <w:szCs w:val="20"/>
          <w:lang w:val="pt-BR"/>
        </w:rPr>
        <w:t>T</w:t>
      </w:r>
      <w:r>
        <w:rPr>
          <w:rFonts w:ascii="Times New Roman" w:hAnsi="Times New Roman"/>
          <w:sz w:val="20"/>
          <w:szCs w:val="20"/>
        </w:rPr>
        <w:t xml:space="preserve">TL </w:t>
      </w:r>
      <w:r>
        <w:rPr>
          <w:rFonts w:ascii="Times New Roman" w:hAnsi="Times New Roman"/>
          <w:sz w:val="20"/>
          <w:szCs w:val="20"/>
        </w:rPr>
        <w:tab/>
      </w:r>
      <w:r>
        <w:rPr>
          <w:rFonts w:ascii="Times New Roman" w:hAnsi="Times New Roman"/>
          <w:sz w:val="20"/>
          <w:szCs w:val="20"/>
          <w:lang w:val="pt-BR"/>
        </w:rPr>
        <w:t>: Jambi, 30 Januari 2003</w:t>
      </w:r>
    </w:p>
    <w:p w14:paraId="32BF84B1" w14:textId="77777777" w:rsidR="007051E5" w:rsidRPr="000C6313" w:rsidRDefault="007051E5" w:rsidP="007051E5">
      <w:pPr>
        <w:tabs>
          <w:tab w:val="left" w:pos="1276"/>
          <w:tab w:val="left" w:pos="1418"/>
        </w:tabs>
        <w:spacing w:after="0" w:line="240" w:lineRule="auto"/>
        <w:jc w:val="both"/>
        <w:rPr>
          <w:rFonts w:ascii="Times New Roman" w:hAnsi="Times New Roman"/>
          <w:sz w:val="20"/>
          <w:szCs w:val="20"/>
        </w:rPr>
      </w:pPr>
      <w:r w:rsidRPr="000C6313">
        <w:rPr>
          <w:rFonts w:ascii="Times New Roman" w:hAnsi="Times New Roman"/>
          <w:sz w:val="20"/>
          <w:szCs w:val="20"/>
          <w:lang w:val="sv-SE"/>
        </w:rPr>
        <w:t>Golongan / Pangkat</w:t>
      </w:r>
      <w:r>
        <w:rPr>
          <w:rFonts w:ascii="Times New Roman" w:hAnsi="Times New Roman"/>
          <w:sz w:val="20"/>
          <w:szCs w:val="20"/>
          <w:lang w:val="sv-SE"/>
        </w:rPr>
        <w:t xml:space="preserve"> </w:t>
      </w:r>
      <w:r w:rsidRPr="000C6313">
        <w:rPr>
          <w:rFonts w:ascii="Times New Roman" w:hAnsi="Times New Roman"/>
          <w:sz w:val="20"/>
          <w:szCs w:val="20"/>
          <w:lang w:val="sv-SE"/>
        </w:rPr>
        <w:t xml:space="preserve">: </w:t>
      </w:r>
      <w:r>
        <w:rPr>
          <w:rFonts w:ascii="Times New Roman" w:hAnsi="Times New Roman"/>
          <w:sz w:val="20"/>
          <w:szCs w:val="20"/>
          <w:lang w:val="sv-SE"/>
        </w:rPr>
        <w:t>-</w:t>
      </w:r>
    </w:p>
    <w:p w14:paraId="78524740" w14:textId="77777777" w:rsidR="007051E5" w:rsidRPr="000C6313" w:rsidRDefault="007051E5" w:rsidP="007051E5">
      <w:pPr>
        <w:tabs>
          <w:tab w:val="left" w:pos="1276"/>
          <w:tab w:val="left" w:pos="1418"/>
        </w:tabs>
        <w:spacing w:after="0" w:line="240" w:lineRule="auto"/>
        <w:rPr>
          <w:rFonts w:ascii="Times New Roman" w:hAnsi="Times New Roman"/>
          <w:sz w:val="20"/>
          <w:szCs w:val="20"/>
          <w:lang w:val="sv-SE"/>
        </w:rPr>
      </w:pPr>
      <w:r w:rsidRPr="000C6313">
        <w:rPr>
          <w:rFonts w:ascii="Times New Roman" w:hAnsi="Times New Roman"/>
          <w:sz w:val="20"/>
          <w:szCs w:val="20"/>
          <w:lang w:val="sv-SE"/>
        </w:rPr>
        <w:t>Jabatan Fungsional</w:t>
      </w:r>
      <w:r>
        <w:rPr>
          <w:rFonts w:ascii="Times New Roman" w:hAnsi="Times New Roman"/>
          <w:sz w:val="20"/>
          <w:szCs w:val="20"/>
          <w:lang w:val="sv-SE"/>
        </w:rPr>
        <w:t xml:space="preserve">  </w:t>
      </w:r>
      <w:r w:rsidRPr="000C6313">
        <w:rPr>
          <w:rFonts w:ascii="Times New Roman" w:hAnsi="Times New Roman"/>
          <w:sz w:val="20"/>
          <w:szCs w:val="20"/>
          <w:lang w:val="sv-SE"/>
        </w:rPr>
        <w:t xml:space="preserve">: </w:t>
      </w:r>
      <w:r>
        <w:rPr>
          <w:rFonts w:ascii="Times New Roman" w:hAnsi="Times New Roman"/>
          <w:sz w:val="20"/>
          <w:szCs w:val="20"/>
          <w:lang w:val="sv-SE"/>
        </w:rPr>
        <w:t>-</w:t>
      </w:r>
    </w:p>
    <w:p w14:paraId="078450FF" w14:textId="77777777" w:rsidR="007051E5" w:rsidRPr="004B2BA5" w:rsidRDefault="007051E5" w:rsidP="007051E5">
      <w:pPr>
        <w:tabs>
          <w:tab w:val="left" w:pos="1276"/>
          <w:tab w:val="left" w:pos="1418"/>
        </w:tabs>
        <w:spacing w:after="0" w:line="240" w:lineRule="auto"/>
        <w:jc w:val="both"/>
        <w:rPr>
          <w:rFonts w:ascii="Times New Roman" w:hAnsi="Times New Roman"/>
          <w:sz w:val="20"/>
          <w:szCs w:val="20"/>
        </w:rPr>
      </w:pPr>
      <w:r>
        <w:rPr>
          <w:rFonts w:ascii="Times New Roman" w:hAnsi="Times New Roman"/>
          <w:sz w:val="20"/>
          <w:szCs w:val="20"/>
          <w:lang w:val="fi-FI"/>
        </w:rPr>
        <w:t xml:space="preserve">Alamat Rumah </w:t>
      </w:r>
      <w:r>
        <w:rPr>
          <w:rFonts w:ascii="Times New Roman" w:hAnsi="Times New Roman"/>
          <w:sz w:val="20"/>
          <w:szCs w:val="20"/>
        </w:rPr>
        <w:t>: JL. Depati Purbo, lr. Pahlawan 1 kel. Pematang sulur, Telanaipura, Kota jambi</w:t>
      </w:r>
    </w:p>
    <w:p w14:paraId="7A240C18" w14:textId="77777777" w:rsidR="007051E5" w:rsidRDefault="007051E5" w:rsidP="007051E5">
      <w:pPr>
        <w:pStyle w:val="ListParagraph"/>
        <w:tabs>
          <w:tab w:val="left" w:pos="1276"/>
          <w:tab w:val="left" w:pos="1418"/>
        </w:tabs>
        <w:ind w:left="0"/>
        <w:rPr>
          <w:sz w:val="20"/>
          <w:szCs w:val="20"/>
          <w:lang w:val="en-US"/>
        </w:rPr>
      </w:pPr>
      <w:r w:rsidRPr="000C6313">
        <w:rPr>
          <w:sz w:val="20"/>
          <w:szCs w:val="20"/>
          <w:lang w:val="fi-FI"/>
        </w:rPr>
        <w:t>Telp.</w:t>
      </w:r>
      <w:r w:rsidRPr="000C6313">
        <w:rPr>
          <w:sz w:val="20"/>
          <w:szCs w:val="20"/>
          <w:lang w:val="fi-FI"/>
        </w:rPr>
        <w:tab/>
      </w:r>
      <w:r>
        <w:rPr>
          <w:sz w:val="20"/>
          <w:szCs w:val="20"/>
        </w:rPr>
        <w:t xml:space="preserve"> </w:t>
      </w:r>
      <w:r w:rsidRPr="000C6313">
        <w:rPr>
          <w:sz w:val="20"/>
          <w:szCs w:val="20"/>
          <w:lang w:val="fi-FI"/>
        </w:rPr>
        <w:t xml:space="preserve">: </w:t>
      </w:r>
      <w:r>
        <w:rPr>
          <w:sz w:val="20"/>
          <w:szCs w:val="20"/>
          <w:lang w:val="en-US"/>
        </w:rPr>
        <w:t>0895622069267</w:t>
      </w:r>
    </w:p>
    <w:p w14:paraId="53F0DD2B" w14:textId="77777777" w:rsidR="00E74013" w:rsidRDefault="007051E5" w:rsidP="007051E5">
      <w:pPr>
        <w:pStyle w:val="ListParagraph"/>
        <w:tabs>
          <w:tab w:val="left" w:pos="1276"/>
          <w:tab w:val="left" w:pos="1418"/>
        </w:tabs>
        <w:ind w:left="0"/>
        <w:rPr>
          <w:sz w:val="20"/>
          <w:szCs w:val="20"/>
          <w:lang w:val="en-US"/>
        </w:rPr>
      </w:pPr>
      <w:r>
        <w:rPr>
          <w:sz w:val="20"/>
          <w:szCs w:val="20"/>
          <w:lang w:val="en-US"/>
        </w:rPr>
        <w:t>Email</w:t>
      </w:r>
      <w:r>
        <w:rPr>
          <w:sz w:val="20"/>
          <w:szCs w:val="20"/>
          <w:lang w:val="en-US"/>
        </w:rPr>
        <w:tab/>
        <w:t xml:space="preserve"> : </w:t>
      </w:r>
      <w:hyperlink r:id="rId25" w:history="1">
        <w:r w:rsidRPr="00686E1F">
          <w:rPr>
            <w:rStyle w:val="Hyperlink"/>
            <w:sz w:val="20"/>
            <w:szCs w:val="20"/>
            <w:lang w:val="en-US"/>
          </w:rPr>
          <w:t>divafidela30@gmai.com</w:t>
        </w:r>
      </w:hyperlink>
    </w:p>
    <w:p w14:paraId="5A619C8D" w14:textId="77777777" w:rsidR="007051E5" w:rsidRDefault="007051E5" w:rsidP="00FB50B6">
      <w:pPr>
        <w:pStyle w:val="ListParagraph"/>
        <w:tabs>
          <w:tab w:val="left" w:pos="1276"/>
          <w:tab w:val="left" w:pos="1418"/>
        </w:tabs>
        <w:ind w:left="0"/>
        <w:rPr>
          <w:sz w:val="20"/>
          <w:szCs w:val="20"/>
          <w:lang w:val="en-US"/>
        </w:rPr>
      </w:pPr>
    </w:p>
    <w:p w14:paraId="6DBFB692" w14:textId="77777777" w:rsidR="007051E5" w:rsidRDefault="007051E5" w:rsidP="00FB50B6">
      <w:pPr>
        <w:pStyle w:val="ListParagraph"/>
        <w:tabs>
          <w:tab w:val="left" w:pos="1276"/>
          <w:tab w:val="left" w:pos="1418"/>
        </w:tabs>
        <w:ind w:left="0"/>
        <w:rPr>
          <w:sz w:val="20"/>
          <w:szCs w:val="20"/>
          <w:lang w:val="en-US"/>
        </w:rPr>
      </w:pPr>
    </w:p>
    <w:p w14:paraId="6ECBE7B6" w14:textId="77777777" w:rsidR="007051E5" w:rsidRDefault="007051E5" w:rsidP="00FB50B6">
      <w:pPr>
        <w:pStyle w:val="ListParagraph"/>
        <w:tabs>
          <w:tab w:val="left" w:pos="1276"/>
          <w:tab w:val="left" w:pos="1418"/>
        </w:tabs>
        <w:ind w:left="0"/>
        <w:rPr>
          <w:sz w:val="20"/>
          <w:szCs w:val="20"/>
          <w:lang w:val="en-US"/>
        </w:rPr>
      </w:pPr>
    </w:p>
    <w:p w14:paraId="1F8527E1" w14:textId="77777777" w:rsidR="007051E5" w:rsidRDefault="007051E5" w:rsidP="00FB50B6">
      <w:pPr>
        <w:pStyle w:val="ListParagraph"/>
        <w:tabs>
          <w:tab w:val="left" w:pos="1276"/>
          <w:tab w:val="left" w:pos="1418"/>
        </w:tabs>
        <w:ind w:left="0"/>
        <w:rPr>
          <w:sz w:val="20"/>
          <w:szCs w:val="20"/>
          <w:lang w:val="en-US"/>
        </w:rPr>
      </w:pPr>
    </w:p>
    <w:p w14:paraId="5257B8D5" w14:textId="77777777" w:rsidR="007051E5" w:rsidRDefault="007051E5" w:rsidP="00FB50B6">
      <w:pPr>
        <w:pStyle w:val="ListParagraph"/>
        <w:tabs>
          <w:tab w:val="left" w:pos="1276"/>
          <w:tab w:val="left" w:pos="1418"/>
        </w:tabs>
        <w:ind w:left="0"/>
        <w:rPr>
          <w:sz w:val="20"/>
          <w:szCs w:val="20"/>
          <w:lang w:val="en-US"/>
        </w:rPr>
      </w:pPr>
    </w:p>
    <w:p w14:paraId="0A5A91E8" w14:textId="77777777" w:rsidR="007051E5" w:rsidRDefault="007051E5" w:rsidP="00FB50B6">
      <w:pPr>
        <w:pStyle w:val="ListParagraph"/>
        <w:tabs>
          <w:tab w:val="left" w:pos="1276"/>
          <w:tab w:val="left" w:pos="1418"/>
        </w:tabs>
        <w:ind w:left="0"/>
        <w:rPr>
          <w:sz w:val="20"/>
          <w:szCs w:val="20"/>
          <w:lang w:val="en-US"/>
        </w:rPr>
      </w:pPr>
    </w:p>
    <w:p w14:paraId="4F9C328B" w14:textId="77777777" w:rsidR="007051E5" w:rsidRDefault="007051E5" w:rsidP="00FB50B6">
      <w:pPr>
        <w:pStyle w:val="ListParagraph"/>
        <w:tabs>
          <w:tab w:val="left" w:pos="1276"/>
          <w:tab w:val="left" w:pos="1418"/>
        </w:tabs>
        <w:ind w:left="0"/>
        <w:rPr>
          <w:sz w:val="20"/>
          <w:szCs w:val="20"/>
          <w:lang w:val="en-US"/>
        </w:rPr>
      </w:pPr>
    </w:p>
    <w:p w14:paraId="364BE05A" w14:textId="77777777" w:rsidR="007051E5" w:rsidRDefault="007051E5" w:rsidP="00FB50B6">
      <w:pPr>
        <w:pStyle w:val="ListParagraph"/>
        <w:tabs>
          <w:tab w:val="left" w:pos="1276"/>
          <w:tab w:val="left" w:pos="1418"/>
        </w:tabs>
        <w:ind w:left="0"/>
        <w:rPr>
          <w:sz w:val="20"/>
          <w:szCs w:val="20"/>
          <w:lang w:val="en-US"/>
        </w:rPr>
      </w:pPr>
    </w:p>
    <w:p w14:paraId="17EABF14" w14:textId="77777777" w:rsidR="007051E5" w:rsidRDefault="007051E5" w:rsidP="00FB50B6">
      <w:pPr>
        <w:pStyle w:val="ListParagraph"/>
        <w:tabs>
          <w:tab w:val="left" w:pos="1276"/>
          <w:tab w:val="left" w:pos="1418"/>
        </w:tabs>
        <w:ind w:left="0"/>
        <w:rPr>
          <w:sz w:val="20"/>
          <w:szCs w:val="20"/>
          <w:lang w:val="en-US"/>
        </w:rPr>
      </w:pPr>
    </w:p>
    <w:p w14:paraId="23B128B3" w14:textId="77777777" w:rsidR="007051E5" w:rsidRDefault="007051E5" w:rsidP="00FB50B6">
      <w:pPr>
        <w:pStyle w:val="ListParagraph"/>
        <w:tabs>
          <w:tab w:val="left" w:pos="1276"/>
          <w:tab w:val="left" w:pos="1418"/>
        </w:tabs>
        <w:ind w:left="0"/>
        <w:rPr>
          <w:sz w:val="20"/>
          <w:szCs w:val="20"/>
          <w:lang w:val="en-US"/>
        </w:rPr>
      </w:pPr>
    </w:p>
    <w:p w14:paraId="5E732AF9" w14:textId="77777777" w:rsidR="007051E5" w:rsidRDefault="007051E5" w:rsidP="00FB50B6">
      <w:pPr>
        <w:pStyle w:val="ListParagraph"/>
        <w:tabs>
          <w:tab w:val="left" w:pos="1276"/>
          <w:tab w:val="left" w:pos="1418"/>
        </w:tabs>
        <w:ind w:left="0"/>
        <w:rPr>
          <w:sz w:val="20"/>
          <w:szCs w:val="20"/>
          <w:lang w:val="en-US"/>
        </w:rPr>
      </w:pPr>
    </w:p>
    <w:p w14:paraId="03448B65" w14:textId="77777777" w:rsidR="007051E5" w:rsidRDefault="007051E5" w:rsidP="00FB50B6">
      <w:pPr>
        <w:pStyle w:val="ListParagraph"/>
        <w:tabs>
          <w:tab w:val="left" w:pos="1276"/>
          <w:tab w:val="left" w:pos="1418"/>
        </w:tabs>
        <w:ind w:left="0"/>
        <w:rPr>
          <w:sz w:val="20"/>
          <w:szCs w:val="20"/>
          <w:lang w:val="en-US"/>
        </w:rPr>
      </w:pPr>
    </w:p>
    <w:p w14:paraId="77A45B9C" w14:textId="77777777" w:rsidR="007051E5" w:rsidRDefault="007051E5" w:rsidP="00FB50B6">
      <w:pPr>
        <w:pStyle w:val="ListParagraph"/>
        <w:tabs>
          <w:tab w:val="left" w:pos="1276"/>
          <w:tab w:val="left" w:pos="1418"/>
        </w:tabs>
        <w:ind w:left="0"/>
        <w:rPr>
          <w:sz w:val="20"/>
          <w:szCs w:val="20"/>
          <w:lang w:val="en-US"/>
        </w:rPr>
      </w:pPr>
    </w:p>
    <w:p w14:paraId="775B592C" w14:textId="77777777" w:rsidR="007051E5" w:rsidRDefault="007051E5" w:rsidP="00FB50B6">
      <w:pPr>
        <w:pStyle w:val="ListParagraph"/>
        <w:tabs>
          <w:tab w:val="left" w:pos="1276"/>
          <w:tab w:val="left" w:pos="1418"/>
        </w:tabs>
        <w:ind w:left="0"/>
        <w:rPr>
          <w:sz w:val="20"/>
          <w:szCs w:val="20"/>
          <w:lang w:val="en-US"/>
        </w:rPr>
      </w:pPr>
    </w:p>
    <w:p w14:paraId="0678D450" w14:textId="77777777" w:rsidR="007051E5" w:rsidRDefault="007051E5" w:rsidP="00FB50B6">
      <w:pPr>
        <w:pStyle w:val="ListParagraph"/>
        <w:tabs>
          <w:tab w:val="left" w:pos="1276"/>
          <w:tab w:val="left" w:pos="1418"/>
        </w:tabs>
        <w:ind w:left="0"/>
        <w:rPr>
          <w:sz w:val="20"/>
          <w:szCs w:val="20"/>
          <w:lang w:val="en-US"/>
        </w:rPr>
      </w:pPr>
    </w:p>
    <w:p w14:paraId="6475C71E" w14:textId="77777777" w:rsidR="007051E5" w:rsidRDefault="007051E5" w:rsidP="00FB50B6">
      <w:pPr>
        <w:pStyle w:val="ListParagraph"/>
        <w:tabs>
          <w:tab w:val="left" w:pos="1276"/>
          <w:tab w:val="left" w:pos="1418"/>
        </w:tabs>
        <w:ind w:left="0"/>
        <w:rPr>
          <w:sz w:val="20"/>
          <w:szCs w:val="20"/>
          <w:lang w:val="en-US"/>
        </w:rPr>
      </w:pPr>
    </w:p>
    <w:p w14:paraId="1564C3BC" w14:textId="77777777" w:rsidR="007051E5" w:rsidRDefault="007051E5" w:rsidP="00FB50B6">
      <w:pPr>
        <w:pStyle w:val="ListParagraph"/>
        <w:tabs>
          <w:tab w:val="left" w:pos="1276"/>
          <w:tab w:val="left" w:pos="1418"/>
        </w:tabs>
        <w:ind w:left="0"/>
        <w:rPr>
          <w:sz w:val="20"/>
          <w:szCs w:val="20"/>
          <w:lang w:val="en-US"/>
        </w:rPr>
      </w:pPr>
    </w:p>
    <w:p w14:paraId="55B5C41C" w14:textId="77777777" w:rsidR="007051E5" w:rsidRDefault="007051E5" w:rsidP="00FB50B6">
      <w:pPr>
        <w:pStyle w:val="ListParagraph"/>
        <w:tabs>
          <w:tab w:val="left" w:pos="1276"/>
          <w:tab w:val="left" w:pos="1418"/>
        </w:tabs>
        <w:ind w:left="0"/>
        <w:rPr>
          <w:sz w:val="20"/>
          <w:szCs w:val="20"/>
          <w:lang w:val="en-US"/>
        </w:rPr>
      </w:pPr>
    </w:p>
    <w:p w14:paraId="39314495" w14:textId="77777777" w:rsidR="007051E5" w:rsidRDefault="007051E5" w:rsidP="00FB50B6">
      <w:pPr>
        <w:pStyle w:val="ListParagraph"/>
        <w:tabs>
          <w:tab w:val="left" w:pos="1276"/>
          <w:tab w:val="left" w:pos="1418"/>
        </w:tabs>
        <w:ind w:left="0"/>
        <w:rPr>
          <w:sz w:val="20"/>
          <w:szCs w:val="20"/>
          <w:lang w:val="en-US"/>
        </w:rPr>
      </w:pPr>
    </w:p>
    <w:p w14:paraId="3220DCE0" w14:textId="77777777" w:rsidR="007051E5" w:rsidRDefault="007051E5" w:rsidP="00FB50B6">
      <w:pPr>
        <w:pStyle w:val="ListParagraph"/>
        <w:tabs>
          <w:tab w:val="left" w:pos="1276"/>
          <w:tab w:val="left" w:pos="1418"/>
        </w:tabs>
        <w:ind w:left="0"/>
        <w:rPr>
          <w:sz w:val="20"/>
          <w:szCs w:val="20"/>
          <w:lang w:val="en-US"/>
        </w:rPr>
      </w:pPr>
    </w:p>
    <w:p w14:paraId="31C64190" w14:textId="77777777" w:rsidR="007051E5" w:rsidRDefault="007051E5" w:rsidP="00FB50B6">
      <w:pPr>
        <w:pStyle w:val="ListParagraph"/>
        <w:tabs>
          <w:tab w:val="left" w:pos="1276"/>
          <w:tab w:val="left" w:pos="1418"/>
        </w:tabs>
        <w:ind w:left="0"/>
        <w:rPr>
          <w:sz w:val="20"/>
          <w:szCs w:val="20"/>
          <w:lang w:val="en-US"/>
        </w:rPr>
      </w:pPr>
    </w:p>
    <w:p w14:paraId="1DCDF008" w14:textId="77777777" w:rsidR="007051E5" w:rsidRDefault="007051E5" w:rsidP="00FB50B6">
      <w:pPr>
        <w:pStyle w:val="ListParagraph"/>
        <w:tabs>
          <w:tab w:val="left" w:pos="1276"/>
          <w:tab w:val="left" w:pos="1418"/>
        </w:tabs>
        <w:ind w:left="0"/>
        <w:rPr>
          <w:sz w:val="20"/>
          <w:szCs w:val="20"/>
          <w:lang w:val="en-US"/>
        </w:rPr>
      </w:pPr>
    </w:p>
    <w:p w14:paraId="007E17A9" w14:textId="77777777" w:rsidR="007051E5" w:rsidRDefault="007051E5" w:rsidP="00FB50B6">
      <w:pPr>
        <w:pStyle w:val="ListParagraph"/>
        <w:tabs>
          <w:tab w:val="left" w:pos="1276"/>
          <w:tab w:val="left" w:pos="1418"/>
        </w:tabs>
        <w:ind w:left="0"/>
        <w:rPr>
          <w:sz w:val="20"/>
          <w:szCs w:val="20"/>
          <w:lang w:val="en-US"/>
        </w:rPr>
      </w:pPr>
    </w:p>
    <w:p w14:paraId="005E5D14" w14:textId="77777777" w:rsidR="00E74013" w:rsidRPr="00415E52" w:rsidRDefault="00E74013" w:rsidP="00FB50B6">
      <w:pPr>
        <w:pStyle w:val="ListParagraph"/>
        <w:tabs>
          <w:tab w:val="left" w:pos="1276"/>
          <w:tab w:val="left" w:pos="1418"/>
        </w:tabs>
        <w:ind w:left="0"/>
        <w:rPr>
          <w:sz w:val="20"/>
          <w:szCs w:val="20"/>
          <w:lang w:val="en-US"/>
        </w:rPr>
      </w:pPr>
    </w:p>
    <w:p w14:paraId="3F2581F6" w14:textId="77777777" w:rsidR="006D106B" w:rsidRPr="004B2BA5" w:rsidRDefault="006D106B" w:rsidP="006D106B">
      <w:pPr>
        <w:pStyle w:val="ListParagraph"/>
        <w:ind w:left="0"/>
        <w:rPr>
          <w:b/>
          <w:bCs/>
          <w:sz w:val="20"/>
          <w:szCs w:val="20"/>
          <w:lang w:val="en-US"/>
        </w:rPr>
      </w:pPr>
    </w:p>
    <w:p w14:paraId="1CF79A77" w14:textId="77777777" w:rsidR="006D106B" w:rsidRPr="007A12A9" w:rsidRDefault="006D106B" w:rsidP="006D106B">
      <w:pPr>
        <w:spacing w:line="240" w:lineRule="auto"/>
        <w:jc w:val="both"/>
        <w:rPr>
          <w:rFonts w:ascii="Times New Roman" w:hAnsi="Times New Roman"/>
          <w:sz w:val="24"/>
          <w:szCs w:val="24"/>
        </w:rPr>
      </w:pPr>
    </w:p>
    <w:p w14:paraId="61ED7802" w14:textId="77777777" w:rsidR="006D106B" w:rsidRDefault="006D106B" w:rsidP="009128CB">
      <w:pPr>
        <w:pStyle w:val="ListParagraph"/>
        <w:ind w:left="0"/>
        <w:jc w:val="center"/>
        <w:rPr>
          <w:b/>
          <w:bCs/>
          <w:sz w:val="20"/>
          <w:szCs w:val="20"/>
          <w:lang w:val="id-ID"/>
        </w:rPr>
      </w:pPr>
    </w:p>
    <w:p w14:paraId="6E21C814" w14:textId="77777777" w:rsidR="001F72AF" w:rsidRDefault="001F72AF" w:rsidP="009128CB">
      <w:pPr>
        <w:pStyle w:val="ListParagraph"/>
        <w:ind w:left="0"/>
        <w:jc w:val="center"/>
        <w:rPr>
          <w:b/>
          <w:bCs/>
          <w:sz w:val="20"/>
          <w:szCs w:val="20"/>
          <w:lang w:val="id-ID"/>
        </w:rPr>
      </w:pPr>
    </w:p>
    <w:p w14:paraId="2105A1ED" w14:textId="77777777" w:rsidR="001F72AF" w:rsidRDefault="001F72AF" w:rsidP="009128CB">
      <w:pPr>
        <w:pStyle w:val="ListParagraph"/>
        <w:ind w:left="0"/>
        <w:jc w:val="center"/>
        <w:rPr>
          <w:b/>
          <w:bCs/>
          <w:sz w:val="20"/>
          <w:szCs w:val="20"/>
          <w:lang w:val="id-ID"/>
        </w:rPr>
      </w:pPr>
    </w:p>
    <w:p w14:paraId="7021C1E8" w14:textId="77777777" w:rsidR="00C96428" w:rsidRDefault="00C96428" w:rsidP="009128CB">
      <w:pPr>
        <w:pStyle w:val="ListParagraph"/>
        <w:ind w:left="0"/>
        <w:jc w:val="center"/>
        <w:rPr>
          <w:b/>
          <w:bCs/>
          <w:sz w:val="20"/>
          <w:szCs w:val="20"/>
          <w:lang w:val="id-ID"/>
        </w:rPr>
        <w:sectPr w:rsidR="00C96428" w:rsidSect="00C96428">
          <w:type w:val="continuous"/>
          <w:pgSz w:w="11907" w:h="16839" w:code="9"/>
          <w:pgMar w:top="1440" w:right="1134" w:bottom="1440" w:left="1701" w:header="397" w:footer="454" w:gutter="0"/>
          <w:cols w:num="2" w:space="568"/>
          <w:docGrid w:linePitch="360"/>
        </w:sectPr>
      </w:pPr>
    </w:p>
    <w:p w14:paraId="5A18E60E" w14:textId="77777777" w:rsidR="001F72AF" w:rsidRPr="00434B39" w:rsidRDefault="001F72AF" w:rsidP="007051E5">
      <w:pPr>
        <w:spacing w:line="240" w:lineRule="auto"/>
        <w:jc w:val="both"/>
        <w:rPr>
          <w:b/>
          <w:bCs/>
          <w:sz w:val="20"/>
          <w:szCs w:val="20"/>
          <w:lang w:val="id-ID"/>
        </w:rPr>
      </w:pPr>
    </w:p>
    <w:sectPr w:rsidR="001F72AF" w:rsidRPr="00434B39" w:rsidSect="00C96428">
      <w:type w:val="continuous"/>
      <w:pgSz w:w="11907" w:h="16839" w:code="9"/>
      <w:pgMar w:top="1440" w:right="1134" w:bottom="1440" w:left="1701" w:header="397" w:footer="454"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BC19B" w14:textId="77777777" w:rsidR="009346D1" w:rsidRDefault="009346D1" w:rsidP="009135AA">
      <w:pPr>
        <w:spacing w:after="0" w:line="240" w:lineRule="auto"/>
      </w:pPr>
      <w:r>
        <w:separator/>
      </w:r>
    </w:p>
  </w:endnote>
  <w:endnote w:type="continuationSeparator" w:id="0">
    <w:p w14:paraId="2F76ED19" w14:textId="77777777" w:rsidR="009346D1" w:rsidRDefault="009346D1" w:rsidP="0091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985F" w14:textId="6EB58368" w:rsidR="009B0A82" w:rsidRPr="009A44ED" w:rsidRDefault="009A44ED" w:rsidP="005E0EB3">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sidRPr="009A44ED">
      <w:rPr>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6CE15FA3" wp14:editId="5A93AF36">
              <wp:simplePos x="0" y="0"/>
              <wp:positionH relativeFrom="column">
                <wp:posOffset>0</wp:posOffset>
              </wp:positionH>
              <wp:positionV relativeFrom="paragraph">
                <wp:posOffset>47625</wp:posOffset>
              </wp:positionV>
              <wp:extent cx="5730240" cy="0"/>
              <wp:effectExtent l="9525" t="9525" r="13335" b="952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0D419"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"/>
          </w:pict>
        </mc:Fallback>
      </mc:AlternateContent>
    </w:r>
  </w:p>
  <w:p w14:paraId="735F2F2E" w14:textId="520A87B0" w:rsidR="009B0A82" w:rsidRPr="00146AC7" w:rsidRDefault="009A44ED" w:rsidP="00E22279">
    <w:pPr>
      <w:pStyle w:val="Footer"/>
      <w:tabs>
        <w:tab w:val="clear" w:pos="9026"/>
        <w:tab w:val="right" w:pos="9072"/>
      </w:tabs>
      <w:rPr>
        <w:lang w:val="id-ID"/>
      </w:rPr>
    </w:pPr>
    <w:r w:rsidRPr="009A44ED">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1D1EF211" wp14:editId="2028A339">
              <wp:simplePos x="0" y="0"/>
              <wp:positionH relativeFrom="column">
                <wp:posOffset>2596515</wp:posOffset>
              </wp:positionH>
              <wp:positionV relativeFrom="paragraph">
                <wp:posOffset>85090</wp:posOffset>
              </wp:positionV>
              <wp:extent cx="2943225" cy="0"/>
              <wp:effectExtent l="43815" t="46990" r="41910" b="3873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016D3"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" strokeweight="6pt">
              <v:stroke linestyle="thickBetweenThin"/>
            </v:line>
          </w:pict>
        </mc:Fallback>
      </mc:AlternateContent>
    </w:r>
    <w:r w:rsidR="009B0A82" w:rsidRPr="009A44ED">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9B0A82" w:rsidRPr="009A44ED">
      <w:rPr>
        <w14:shadow w14:blurRad="50800" w14:dist="38100" w14:dir="2700000" w14:sx="100000" w14:sy="100000" w14:kx="0" w14:ky="0" w14:algn="tl">
          <w14:srgbClr w14:val="000000">
            <w14:alpha w14:val="60000"/>
          </w14:srgbClr>
        </w14:shadow>
      </w:rPr>
      <w:tab/>
    </w:r>
    <w:r w:rsidR="009B0A82" w:rsidRPr="009A44ED">
      <w:rPr>
        <w14:shadow w14:blurRad="50800" w14:dist="38100" w14:dir="2700000" w14:sx="100000" w14:sy="100000" w14:kx="0" w14:ky="0" w14:algn="tl">
          <w14:srgbClr w14:val="000000">
            <w14:alpha w14:val="60000"/>
          </w14:srgbClr>
        </w14:shadow>
      </w:rPr>
      <w:tab/>
    </w:r>
    <w:r w:rsidR="009B0A82" w:rsidRPr="009A44ED">
      <w:rPr>
        <w:lang w:val="id-ID"/>
        <w14:shadow w14:blurRad="50800" w14:dist="38100" w14:dir="2700000" w14:sx="100000" w14:sy="100000" w14:kx="0" w14:ky="0" w14:algn="tl">
          <w14:srgbClr w14:val="000000">
            <w14:alpha w14:val="60000"/>
          </w14:srgbClr>
        </w14:shadow>
      </w:rPr>
      <w:t xml:space="preserve">  </w:t>
    </w:r>
  </w:p>
  <w:p w14:paraId="25A1DA2B" w14:textId="77777777" w:rsidR="009B0A82" w:rsidRDefault="009B0A82" w:rsidP="007A6852">
    <w:pPr>
      <w:pStyle w:val="Footer"/>
      <w:tabs>
        <w:tab w:val="clear" w:pos="9026"/>
        <w:tab w:val="right" w:pos="9498"/>
      </w:tabs>
      <w:jc w:val="right"/>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7EBF" w14:textId="02696A2D" w:rsidR="009B0A82" w:rsidRPr="00146AC7" w:rsidRDefault="009A44ED" w:rsidP="00194FC8">
    <w:pPr>
      <w:pStyle w:val="Footer"/>
      <w:tabs>
        <w:tab w:val="clear" w:pos="9026"/>
        <w:tab w:val="right" w:pos="9072"/>
      </w:tabs>
      <w:rPr>
        <w:lang w:val="id-ID"/>
      </w:rPr>
    </w:pPr>
    <w:r w:rsidRPr="009A44ED">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473947C6" wp14:editId="0B5CCE77">
              <wp:simplePos x="0" y="0"/>
              <wp:positionH relativeFrom="column">
                <wp:posOffset>2596515</wp:posOffset>
              </wp:positionH>
              <wp:positionV relativeFrom="paragraph">
                <wp:posOffset>85090</wp:posOffset>
              </wp:positionV>
              <wp:extent cx="2943225" cy="0"/>
              <wp:effectExtent l="43815" t="46990" r="41910" b="387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0CFA2"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" strokeweight="6pt">
              <v:stroke linestyle="thickBetweenThin"/>
            </v:line>
          </w:pict>
        </mc:Fallback>
      </mc:AlternateContent>
    </w:r>
    <w:r w:rsidR="009B0A82" w:rsidRPr="009A44ED">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9B0A82" w:rsidRPr="009A44ED">
      <w:rPr>
        <w14:shadow w14:blurRad="50800" w14:dist="38100" w14:dir="2700000" w14:sx="100000" w14:sy="100000" w14:kx="0" w14:ky="0" w14:algn="tl">
          <w14:srgbClr w14:val="000000">
            <w14:alpha w14:val="60000"/>
          </w14:srgbClr>
        </w14:shadow>
      </w:rPr>
      <w:tab/>
    </w:r>
    <w:r w:rsidR="009B0A82" w:rsidRPr="009A44ED">
      <w:rPr>
        <w14:shadow w14:blurRad="50800" w14:dist="38100" w14:dir="2700000" w14:sx="100000" w14:sy="100000" w14:kx="0" w14:ky="0" w14:algn="tl">
          <w14:srgbClr w14:val="000000">
            <w14:alpha w14:val="60000"/>
          </w14:srgbClr>
        </w14:shadow>
      </w:rPr>
      <w:tab/>
    </w:r>
    <w:r w:rsidR="009B0A82" w:rsidRPr="009A44ED">
      <w:rPr>
        <w:lang w:val="id-ID"/>
        <w14:shadow w14:blurRad="50800" w14:dist="38100" w14:dir="2700000" w14:sx="100000" w14:sy="100000" w14:kx="0" w14:ky="0" w14:algn="tl">
          <w14:srgbClr w14:val="000000">
            <w14:alpha w14:val="60000"/>
          </w14:srgbClr>
        </w14:shadow>
      </w:rPr>
      <w:t xml:space="preserve">  </w:t>
    </w:r>
    <w:r w:rsidR="000D1BCA">
      <w:fldChar w:fldCharType="begin"/>
    </w:r>
    <w:r w:rsidR="000D1BCA">
      <w:instrText xml:space="preserve"> PAGE   \* MERGEFORMAT </w:instrText>
    </w:r>
    <w:r w:rsidR="000D1BCA">
      <w:fldChar w:fldCharType="separate"/>
    </w:r>
    <w:r w:rsidR="00E73184">
      <w:rPr>
        <w:noProof/>
      </w:rPr>
      <w:t>109</w:t>
    </w:r>
    <w:r w:rsidR="000D1BCA">
      <w:fldChar w:fldCharType="end"/>
    </w:r>
  </w:p>
  <w:p w14:paraId="29185675" w14:textId="77777777" w:rsidR="009B0A82" w:rsidRPr="00194FC8" w:rsidRDefault="009B0A82">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177E" w14:textId="77777777" w:rsidR="009346D1" w:rsidRDefault="009346D1" w:rsidP="009135AA">
      <w:pPr>
        <w:spacing w:after="0" w:line="240" w:lineRule="auto"/>
      </w:pPr>
      <w:r>
        <w:separator/>
      </w:r>
    </w:p>
  </w:footnote>
  <w:footnote w:type="continuationSeparator" w:id="0">
    <w:p w14:paraId="2D53DC9B" w14:textId="77777777" w:rsidR="009346D1" w:rsidRDefault="009346D1" w:rsidP="00913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86CB" w14:textId="77777777" w:rsidR="009B0A82" w:rsidRPr="00A9220E" w:rsidRDefault="009B0A82" w:rsidP="009135AA">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1924D41E" w14:textId="6F9BD8A1" w:rsidR="009B0A82" w:rsidRPr="00A9220E" w:rsidRDefault="009A44ED" w:rsidP="009135AA">
    <w:pPr>
      <w:pStyle w:val="Header"/>
      <w:spacing w:before="120"/>
    </w:pPr>
    <w:r w:rsidRPr="000D1BCA">
      <w:rPr>
        <w:noProof/>
      </w:rPr>
      <mc:AlternateContent>
        <mc:Choice Requires="wps">
          <w:drawing>
            <wp:anchor distT="4294967295" distB="4294967295" distL="114300" distR="114300" simplePos="0" relativeHeight="251656192" behindDoc="0" locked="0" layoutInCell="1" allowOverlap="1" wp14:anchorId="5689507B" wp14:editId="6F24BE0D">
              <wp:simplePos x="0" y="0"/>
              <wp:positionH relativeFrom="column">
                <wp:posOffset>-12700</wp:posOffset>
              </wp:positionH>
              <wp:positionV relativeFrom="paragraph">
                <wp:posOffset>208914</wp:posOffset>
              </wp:positionV>
              <wp:extent cx="577278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E8E50"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" strokeweight="1pt"/>
          </w:pict>
        </mc:Fallback>
      </mc:AlternateContent>
    </w:r>
  </w:p>
  <w:p w14:paraId="34EA497B" w14:textId="77777777" w:rsidR="009B0A82" w:rsidRDefault="009B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
      <w:lvlJc w:val="left"/>
      <w:rPr>
        <w:rFonts w:ascii="Times New Roman" w:hAnsi="Times New Roman" w:cs="Times New Roman"/>
        <w:b w:val="0"/>
        <w:bCs w:val="0"/>
        <w:i w:val="0"/>
        <w:iCs w:val="0"/>
        <w:caps w:val="0"/>
        <w:small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2" w15:restartNumberingAfterBreak="0">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3" w15:restartNumberingAfterBreak="0">
    <w:nsid w:val="005574FA"/>
    <w:multiLevelType w:val="hybridMultilevel"/>
    <w:tmpl w:val="F1E0BCC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10F515B"/>
    <w:multiLevelType w:val="hybridMultilevel"/>
    <w:tmpl w:val="7B10A410"/>
    <w:lvl w:ilvl="0" w:tplc="A39C01C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9A280C"/>
    <w:multiLevelType w:val="hybridMultilevel"/>
    <w:tmpl w:val="38903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E11BB2"/>
    <w:multiLevelType w:val="hybridMultilevel"/>
    <w:tmpl w:val="6DCCCB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855FB5"/>
    <w:multiLevelType w:val="hybridMultilevel"/>
    <w:tmpl w:val="98127A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62F6C06"/>
    <w:multiLevelType w:val="hybridMultilevel"/>
    <w:tmpl w:val="46547B42"/>
    <w:lvl w:ilvl="0" w:tplc="8DBAB0A6">
      <w:start w:val="1"/>
      <w:numFmt w:val="lowerRoman"/>
      <w:lvlText w:val="%1."/>
      <w:lvlJc w:val="left"/>
      <w:pPr>
        <w:ind w:left="1571" w:hanging="720"/>
      </w:pPr>
      <w:rPr>
        <w:rFonts w:hint="default"/>
      </w:rPr>
    </w:lvl>
    <w:lvl w:ilvl="1" w:tplc="38090019">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9" w15:restartNumberingAfterBreak="0">
    <w:nsid w:val="0DA80EB2"/>
    <w:multiLevelType w:val="hybridMultilevel"/>
    <w:tmpl w:val="1D4E7C40"/>
    <w:lvl w:ilvl="0" w:tplc="B8005A3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104F5E46"/>
    <w:multiLevelType w:val="hybridMultilevel"/>
    <w:tmpl w:val="46547B42"/>
    <w:lvl w:ilvl="0" w:tplc="8DBAB0A6">
      <w:start w:val="1"/>
      <w:numFmt w:val="lowerRoman"/>
      <w:lvlText w:val="%1."/>
      <w:lvlJc w:val="left"/>
      <w:pPr>
        <w:ind w:left="1571" w:hanging="720"/>
      </w:pPr>
      <w:rPr>
        <w:rFonts w:hint="default"/>
      </w:rPr>
    </w:lvl>
    <w:lvl w:ilvl="1" w:tplc="38090019">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1" w15:restartNumberingAfterBreak="0">
    <w:nsid w:val="10D858D7"/>
    <w:multiLevelType w:val="multilevel"/>
    <w:tmpl w:val="8EB8A7F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50770A0"/>
    <w:multiLevelType w:val="hybridMultilevel"/>
    <w:tmpl w:val="48D8F00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6F62032"/>
    <w:multiLevelType w:val="hybridMultilevel"/>
    <w:tmpl w:val="AD7E31E0"/>
    <w:lvl w:ilvl="0" w:tplc="A2426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B5279"/>
    <w:multiLevelType w:val="hybridMultilevel"/>
    <w:tmpl w:val="5AE8F63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ECE74CD"/>
    <w:multiLevelType w:val="hybridMultilevel"/>
    <w:tmpl w:val="52B0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036255"/>
    <w:multiLevelType w:val="hybridMultilevel"/>
    <w:tmpl w:val="623E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11E88"/>
    <w:multiLevelType w:val="hybridMultilevel"/>
    <w:tmpl w:val="24007422"/>
    <w:lvl w:ilvl="0" w:tplc="B322B0F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301A2492"/>
    <w:multiLevelType w:val="hybridMultilevel"/>
    <w:tmpl w:val="1FDE0CD2"/>
    <w:lvl w:ilvl="0" w:tplc="D0500922">
      <w:start w:val="1"/>
      <w:numFmt w:val="decimal"/>
      <w:lvlText w:val="%1."/>
      <w:lvlJc w:val="left"/>
      <w:pPr>
        <w:ind w:left="534" w:hanging="360"/>
      </w:pPr>
      <w:rPr>
        <w:rFonts w:hint="default"/>
      </w:rPr>
    </w:lvl>
    <w:lvl w:ilvl="1" w:tplc="04090019">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19" w15:restartNumberingAfterBreak="0">
    <w:nsid w:val="3DAB15D6"/>
    <w:multiLevelType w:val="hybridMultilevel"/>
    <w:tmpl w:val="AB46123E"/>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0" w15:restartNumberingAfterBreak="0">
    <w:nsid w:val="45550D2B"/>
    <w:multiLevelType w:val="hybridMultilevel"/>
    <w:tmpl w:val="5A76CB88"/>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9F6556"/>
    <w:multiLevelType w:val="hybridMultilevel"/>
    <w:tmpl w:val="62A265F0"/>
    <w:lvl w:ilvl="0" w:tplc="A394D56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311D1C"/>
    <w:multiLevelType w:val="hybridMultilevel"/>
    <w:tmpl w:val="C7BE5122"/>
    <w:lvl w:ilvl="0" w:tplc="DD5A6B10">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F23FC"/>
    <w:multiLevelType w:val="hybridMultilevel"/>
    <w:tmpl w:val="897AA996"/>
    <w:name w:val="WWNum12"/>
    <w:lvl w:ilvl="0" w:tplc="04090019">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4" w15:restartNumberingAfterBreak="0">
    <w:nsid w:val="5EEB270A"/>
    <w:multiLevelType w:val="hybridMultilevel"/>
    <w:tmpl w:val="D9E4A4A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5" w15:restartNumberingAfterBreak="0">
    <w:nsid w:val="66D01262"/>
    <w:multiLevelType w:val="hybridMultilevel"/>
    <w:tmpl w:val="C75A55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A730B12"/>
    <w:multiLevelType w:val="hybridMultilevel"/>
    <w:tmpl w:val="E494AE0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7" w15:restartNumberingAfterBreak="0">
    <w:nsid w:val="6C2176AD"/>
    <w:multiLevelType w:val="hybridMultilevel"/>
    <w:tmpl w:val="2ECCB340"/>
    <w:lvl w:ilvl="0" w:tplc="3AA8CE9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767001BC"/>
    <w:multiLevelType w:val="hybridMultilevel"/>
    <w:tmpl w:val="18D8728E"/>
    <w:lvl w:ilvl="0" w:tplc="68B4417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3"/>
  </w:num>
  <w:num w:numId="2">
    <w:abstractNumId w:val="15"/>
  </w:num>
  <w:num w:numId="3">
    <w:abstractNumId w:val="20"/>
  </w:num>
  <w:num w:numId="4">
    <w:abstractNumId w:val="5"/>
  </w:num>
  <w:num w:numId="5">
    <w:abstractNumId w:val="3"/>
  </w:num>
  <w:num w:numId="6">
    <w:abstractNumId w:val="16"/>
  </w:num>
  <w:num w:numId="7">
    <w:abstractNumId w:val="21"/>
  </w:num>
  <w:num w:numId="8">
    <w:abstractNumId w:val="22"/>
  </w:num>
  <w:num w:numId="9">
    <w:abstractNumId w:val="4"/>
  </w:num>
  <w:num w:numId="10">
    <w:abstractNumId w:val="7"/>
  </w:num>
  <w:num w:numId="11">
    <w:abstractNumId w:val="6"/>
  </w:num>
  <w:num w:numId="12">
    <w:abstractNumId w:val="25"/>
  </w:num>
  <w:num w:numId="13">
    <w:abstractNumId w:val="10"/>
  </w:num>
  <w:num w:numId="14">
    <w:abstractNumId w:val="18"/>
  </w:num>
  <w:num w:numId="15">
    <w:abstractNumId w:val="8"/>
  </w:num>
  <w:num w:numId="16">
    <w:abstractNumId w:val="11"/>
  </w:num>
  <w:num w:numId="17">
    <w:abstractNumId w:val="24"/>
  </w:num>
  <w:num w:numId="18">
    <w:abstractNumId w:val="9"/>
  </w:num>
  <w:num w:numId="19">
    <w:abstractNumId w:val="12"/>
  </w:num>
  <w:num w:numId="20">
    <w:abstractNumId w:val="28"/>
  </w:num>
  <w:num w:numId="21">
    <w:abstractNumId w:val="27"/>
  </w:num>
  <w:num w:numId="22">
    <w:abstractNumId w:val="14"/>
  </w:num>
  <w:num w:numId="23">
    <w:abstractNumId w:val="19"/>
  </w:num>
  <w:num w:numId="24">
    <w:abstractNumId w:val="17"/>
  </w:num>
  <w:num w:numId="2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AA"/>
    <w:rsid w:val="0000398F"/>
    <w:rsid w:val="000044B4"/>
    <w:rsid w:val="0000765A"/>
    <w:rsid w:val="00012B22"/>
    <w:rsid w:val="0001378D"/>
    <w:rsid w:val="00017E9A"/>
    <w:rsid w:val="00021C7F"/>
    <w:rsid w:val="0002450D"/>
    <w:rsid w:val="00026AE6"/>
    <w:rsid w:val="0003054B"/>
    <w:rsid w:val="00043D18"/>
    <w:rsid w:val="00053694"/>
    <w:rsid w:val="0005463C"/>
    <w:rsid w:val="00064EA4"/>
    <w:rsid w:val="000673D0"/>
    <w:rsid w:val="00072AEA"/>
    <w:rsid w:val="000735D6"/>
    <w:rsid w:val="00075698"/>
    <w:rsid w:val="00075F18"/>
    <w:rsid w:val="000765AB"/>
    <w:rsid w:val="000807FB"/>
    <w:rsid w:val="00081421"/>
    <w:rsid w:val="00084329"/>
    <w:rsid w:val="00092028"/>
    <w:rsid w:val="00095F22"/>
    <w:rsid w:val="000976CA"/>
    <w:rsid w:val="000A1823"/>
    <w:rsid w:val="000A2169"/>
    <w:rsid w:val="000A32FA"/>
    <w:rsid w:val="000A5F8D"/>
    <w:rsid w:val="000A697E"/>
    <w:rsid w:val="000B3077"/>
    <w:rsid w:val="000B4F63"/>
    <w:rsid w:val="000B5AE9"/>
    <w:rsid w:val="000B7E9D"/>
    <w:rsid w:val="000C0375"/>
    <w:rsid w:val="000C23C8"/>
    <w:rsid w:val="000C5159"/>
    <w:rsid w:val="000C6313"/>
    <w:rsid w:val="000C680C"/>
    <w:rsid w:val="000D153F"/>
    <w:rsid w:val="000D1BCA"/>
    <w:rsid w:val="000E0E82"/>
    <w:rsid w:val="000E16FA"/>
    <w:rsid w:val="000F01B4"/>
    <w:rsid w:val="000F10F4"/>
    <w:rsid w:val="000F3C4D"/>
    <w:rsid w:val="000F523B"/>
    <w:rsid w:val="001032CE"/>
    <w:rsid w:val="00112907"/>
    <w:rsid w:val="001173BF"/>
    <w:rsid w:val="00117736"/>
    <w:rsid w:val="00120116"/>
    <w:rsid w:val="00125027"/>
    <w:rsid w:val="00134F72"/>
    <w:rsid w:val="001415BA"/>
    <w:rsid w:val="001448ED"/>
    <w:rsid w:val="00146AC7"/>
    <w:rsid w:val="00147327"/>
    <w:rsid w:val="001477ED"/>
    <w:rsid w:val="001550C5"/>
    <w:rsid w:val="00161D07"/>
    <w:rsid w:val="00164BCB"/>
    <w:rsid w:val="001731A7"/>
    <w:rsid w:val="001744C7"/>
    <w:rsid w:val="0017539E"/>
    <w:rsid w:val="00175F69"/>
    <w:rsid w:val="00180A75"/>
    <w:rsid w:val="00180AF1"/>
    <w:rsid w:val="00192138"/>
    <w:rsid w:val="00193722"/>
    <w:rsid w:val="00194FC8"/>
    <w:rsid w:val="00197965"/>
    <w:rsid w:val="001A0D49"/>
    <w:rsid w:val="001A2714"/>
    <w:rsid w:val="001A3BA7"/>
    <w:rsid w:val="001B1501"/>
    <w:rsid w:val="001B29BD"/>
    <w:rsid w:val="001B3E6B"/>
    <w:rsid w:val="001B5B02"/>
    <w:rsid w:val="001C7A3D"/>
    <w:rsid w:val="001D0518"/>
    <w:rsid w:val="001D1705"/>
    <w:rsid w:val="001D1C54"/>
    <w:rsid w:val="001D45BB"/>
    <w:rsid w:val="001D7E50"/>
    <w:rsid w:val="001E15C5"/>
    <w:rsid w:val="001E1AAE"/>
    <w:rsid w:val="001E1ACF"/>
    <w:rsid w:val="001E458B"/>
    <w:rsid w:val="001E6846"/>
    <w:rsid w:val="001E7643"/>
    <w:rsid w:val="001E7FD2"/>
    <w:rsid w:val="001F6744"/>
    <w:rsid w:val="001F6A8D"/>
    <w:rsid w:val="001F72AF"/>
    <w:rsid w:val="001F7719"/>
    <w:rsid w:val="002049F9"/>
    <w:rsid w:val="0022472A"/>
    <w:rsid w:val="00224E0C"/>
    <w:rsid w:val="002270EC"/>
    <w:rsid w:val="00227284"/>
    <w:rsid w:val="0023255B"/>
    <w:rsid w:val="0023303B"/>
    <w:rsid w:val="002355CB"/>
    <w:rsid w:val="00237F70"/>
    <w:rsid w:val="00245605"/>
    <w:rsid w:val="00246F5F"/>
    <w:rsid w:val="0024780D"/>
    <w:rsid w:val="0025064A"/>
    <w:rsid w:val="00262D09"/>
    <w:rsid w:val="0026355A"/>
    <w:rsid w:val="00266AE7"/>
    <w:rsid w:val="002675F2"/>
    <w:rsid w:val="0027332C"/>
    <w:rsid w:val="0027645A"/>
    <w:rsid w:val="002775CB"/>
    <w:rsid w:val="002837B0"/>
    <w:rsid w:val="00290974"/>
    <w:rsid w:val="00290F41"/>
    <w:rsid w:val="00291A96"/>
    <w:rsid w:val="0029246B"/>
    <w:rsid w:val="002956A0"/>
    <w:rsid w:val="00296A6D"/>
    <w:rsid w:val="002A12A1"/>
    <w:rsid w:val="002A1AEE"/>
    <w:rsid w:val="002A2B4F"/>
    <w:rsid w:val="002A67A3"/>
    <w:rsid w:val="002A6E15"/>
    <w:rsid w:val="002A79D8"/>
    <w:rsid w:val="002B26DD"/>
    <w:rsid w:val="002B2738"/>
    <w:rsid w:val="002B5345"/>
    <w:rsid w:val="002B5BC3"/>
    <w:rsid w:val="002B5F8D"/>
    <w:rsid w:val="002B604F"/>
    <w:rsid w:val="002B6268"/>
    <w:rsid w:val="002C1040"/>
    <w:rsid w:val="002C237B"/>
    <w:rsid w:val="002C2CE8"/>
    <w:rsid w:val="002C46B6"/>
    <w:rsid w:val="002D089A"/>
    <w:rsid w:val="002D0A0F"/>
    <w:rsid w:val="002D0B15"/>
    <w:rsid w:val="002D42C4"/>
    <w:rsid w:val="002E0B38"/>
    <w:rsid w:val="002E1FBE"/>
    <w:rsid w:val="002E5243"/>
    <w:rsid w:val="002F267C"/>
    <w:rsid w:val="002F2D11"/>
    <w:rsid w:val="002F445F"/>
    <w:rsid w:val="002F5292"/>
    <w:rsid w:val="002F694D"/>
    <w:rsid w:val="002F73BD"/>
    <w:rsid w:val="00300623"/>
    <w:rsid w:val="00301114"/>
    <w:rsid w:val="003047C4"/>
    <w:rsid w:val="003104D8"/>
    <w:rsid w:val="003138C0"/>
    <w:rsid w:val="0031684B"/>
    <w:rsid w:val="00317063"/>
    <w:rsid w:val="00324F6D"/>
    <w:rsid w:val="00330911"/>
    <w:rsid w:val="0033184F"/>
    <w:rsid w:val="003409BF"/>
    <w:rsid w:val="0034211B"/>
    <w:rsid w:val="00344CE3"/>
    <w:rsid w:val="0034715D"/>
    <w:rsid w:val="00347A2A"/>
    <w:rsid w:val="00365395"/>
    <w:rsid w:val="00371B18"/>
    <w:rsid w:val="003760C4"/>
    <w:rsid w:val="00383ED6"/>
    <w:rsid w:val="003869E0"/>
    <w:rsid w:val="00393C1C"/>
    <w:rsid w:val="0039405F"/>
    <w:rsid w:val="00396DF1"/>
    <w:rsid w:val="00396FCC"/>
    <w:rsid w:val="0039789E"/>
    <w:rsid w:val="003A0ABA"/>
    <w:rsid w:val="003B3C75"/>
    <w:rsid w:val="003B3EE7"/>
    <w:rsid w:val="003B6A05"/>
    <w:rsid w:val="003B7918"/>
    <w:rsid w:val="003C09C1"/>
    <w:rsid w:val="003C2FA8"/>
    <w:rsid w:val="003D7ACF"/>
    <w:rsid w:val="003E1855"/>
    <w:rsid w:val="003E1E9D"/>
    <w:rsid w:val="003E2E09"/>
    <w:rsid w:val="003E694E"/>
    <w:rsid w:val="003F0D0D"/>
    <w:rsid w:val="003F1D02"/>
    <w:rsid w:val="003F34A5"/>
    <w:rsid w:val="003F4504"/>
    <w:rsid w:val="003F4567"/>
    <w:rsid w:val="003F4636"/>
    <w:rsid w:val="003F5465"/>
    <w:rsid w:val="003F5F6D"/>
    <w:rsid w:val="00412ADC"/>
    <w:rsid w:val="004149B7"/>
    <w:rsid w:val="00415E52"/>
    <w:rsid w:val="00416560"/>
    <w:rsid w:val="004169B4"/>
    <w:rsid w:val="00417D46"/>
    <w:rsid w:val="0042084D"/>
    <w:rsid w:val="00434B39"/>
    <w:rsid w:val="004350F3"/>
    <w:rsid w:val="00440A51"/>
    <w:rsid w:val="00446A8B"/>
    <w:rsid w:val="00455E07"/>
    <w:rsid w:val="00460644"/>
    <w:rsid w:val="00461C3C"/>
    <w:rsid w:val="00465C9E"/>
    <w:rsid w:val="004671C5"/>
    <w:rsid w:val="00470413"/>
    <w:rsid w:val="00473754"/>
    <w:rsid w:val="00480CB2"/>
    <w:rsid w:val="00486934"/>
    <w:rsid w:val="00487EE0"/>
    <w:rsid w:val="00490323"/>
    <w:rsid w:val="00491319"/>
    <w:rsid w:val="00494188"/>
    <w:rsid w:val="00494B77"/>
    <w:rsid w:val="004A14D3"/>
    <w:rsid w:val="004A326C"/>
    <w:rsid w:val="004B0031"/>
    <w:rsid w:val="004B1D8F"/>
    <w:rsid w:val="004B299E"/>
    <w:rsid w:val="004B48A2"/>
    <w:rsid w:val="004B5924"/>
    <w:rsid w:val="004B68D6"/>
    <w:rsid w:val="004B7E6B"/>
    <w:rsid w:val="004B7FCD"/>
    <w:rsid w:val="004C0B9D"/>
    <w:rsid w:val="004C2C46"/>
    <w:rsid w:val="004C3FA2"/>
    <w:rsid w:val="004C5C98"/>
    <w:rsid w:val="004D259D"/>
    <w:rsid w:val="004D3814"/>
    <w:rsid w:val="004E0A3D"/>
    <w:rsid w:val="004E0D30"/>
    <w:rsid w:val="004E1E07"/>
    <w:rsid w:val="004E1F40"/>
    <w:rsid w:val="004E2CCE"/>
    <w:rsid w:val="004E2E86"/>
    <w:rsid w:val="004E7AC9"/>
    <w:rsid w:val="004F0DC8"/>
    <w:rsid w:val="004F1DBD"/>
    <w:rsid w:val="004F3693"/>
    <w:rsid w:val="00503EA7"/>
    <w:rsid w:val="00506966"/>
    <w:rsid w:val="00520D1B"/>
    <w:rsid w:val="00522C0A"/>
    <w:rsid w:val="00524863"/>
    <w:rsid w:val="00524F91"/>
    <w:rsid w:val="00525257"/>
    <w:rsid w:val="005257BA"/>
    <w:rsid w:val="00532AD2"/>
    <w:rsid w:val="00542B46"/>
    <w:rsid w:val="00546194"/>
    <w:rsid w:val="005478F6"/>
    <w:rsid w:val="0055096C"/>
    <w:rsid w:val="00552661"/>
    <w:rsid w:val="00561931"/>
    <w:rsid w:val="005628B7"/>
    <w:rsid w:val="00564417"/>
    <w:rsid w:val="005657A9"/>
    <w:rsid w:val="0056586D"/>
    <w:rsid w:val="0056759C"/>
    <w:rsid w:val="00567B3B"/>
    <w:rsid w:val="00570A21"/>
    <w:rsid w:val="00573247"/>
    <w:rsid w:val="0057366D"/>
    <w:rsid w:val="00574D6E"/>
    <w:rsid w:val="00585C93"/>
    <w:rsid w:val="005870D2"/>
    <w:rsid w:val="00587E07"/>
    <w:rsid w:val="00590238"/>
    <w:rsid w:val="0059633A"/>
    <w:rsid w:val="0059750D"/>
    <w:rsid w:val="005A184D"/>
    <w:rsid w:val="005A403D"/>
    <w:rsid w:val="005A51EB"/>
    <w:rsid w:val="005A67BE"/>
    <w:rsid w:val="005B024B"/>
    <w:rsid w:val="005B07E5"/>
    <w:rsid w:val="005B0A15"/>
    <w:rsid w:val="005B0D68"/>
    <w:rsid w:val="005B4A6B"/>
    <w:rsid w:val="005B5C8E"/>
    <w:rsid w:val="005C26F2"/>
    <w:rsid w:val="005C2F2D"/>
    <w:rsid w:val="005C5269"/>
    <w:rsid w:val="005C7927"/>
    <w:rsid w:val="005D22E1"/>
    <w:rsid w:val="005D3F83"/>
    <w:rsid w:val="005D6C11"/>
    <w:rsid w:val="005E016E"/>
    <w:rsid w:val="005E0EB3"/>
    <w:rsid w:val="005E29E4"/>
    <w:rsid w:val="005E3983"/>
    <w:rsid w:val="005F1C7D"/>
    <w:rsid w:val="005F3402"/>
    <w:rsid w:val="005F699E"/>
    <w:rsid w:val="005F6BFB"/>
    <w:rsid w:val="005F7A8C"/>
    <w:rsid w:val="00604E96"/>
    <w:rsid w:val="00605258"/>
    <w:rsid w:val="00607526"/>
    <w:rsid w:val="006079FA"/>
    <w:rsid w:val="00614461"/>
    <w:rsid w:val="00615095"/>
    <w:rsid w:val="0061642E"/>
    <w:rsid w:val="00616EBF"/>
    <w:rsid w:val="00617C34"/>
    <w:rsid w:val="00620AB5"/>
    <w:rsid w:val="00622FCC"/>
    <w:rsid w:val="0062358E"/>
    <w:rsid w:val="00631670"/>
    <w:rsid w:val="0063266E"/>
    <w:rsid w:val="0063549E"/>
    <w:rsid w:val="00637152"/>
    <w:rsid w:val="00641DC5"/>
    <w:rsid w:val="006430B7"/>
    <w:rsid w:val="00643CA8"/>
    <w:rsid w:val="00645140"/>
    <w:rsid w:val="006470DD"/>
    <w:rsid w:val="00650F97"/>
    <w:rsid w:val="006535EE"/>
    <w:rsid w:val="00654546"/>
    <w:rsid w:val="006545D5"/>
    <w:rsid w:val="00654D18"/>
    <w:rsid w:val="0065545A"/>
    <w:rsid w:val="00656DE5"/>
    <w:rsid w:val="006602DF"/>
    <w:rsid w:val="00665006"/>
    <w:rsid w:val="00666230"/>
    <w:rsid w:val="00667BB1"/>
    <w:rsid w:val="00670596"/>
    <w:rsid w:val="006705BD"/>
    <w:rsid w:val="00671D9E"/>
    <w:rsid w:val="006826C1"/>
    <w:rsid w:val="00682FCD"/>
    <w:rsid w:val="00686685"/>
    <w:rsid w:val="006908EB"/>
    <w:rsid w:val="006A5A13"/>
    <w:rsid w:val="006A729E"/>
    <w:rsid w:val="006B3F7D"/>
    <w:rsid w:val="006B57D5"/>
    <w:rsid w:val="006B5C79"/>
    <w:rsid w:val="006B751B"/>
    <w:rsid w:val="006C1679"/>
    <w:rsid w:val="006C4056"/>
    <w:rsid w:val="006C596A"/>
    <w:rsid w:val="006D106B"/>
    <w:rsid w:val="006D14B0"/>
    <w:rsid w:val="006D189D"/>
    <w:rsid w:val="006D3165"/>
    <w:rsid w:val="006E161B"/>
    <w:rsid w:val="006E1AAF"/>
    <w:rsid w:val="006E1C90"/>
    <w:rsid w:val="006E2D87"/>
    <w:rsid w:val="006E6176"/>
    <w:rsid w:val="006E6B49"/>
    <w:rsid w:val="006E7984"/>
    <w:rsid w:val="006F3F93"/>
    <w:rsid w:val="006F4396"/>
    <w:rsid w:val="006F5EE7"/>
    <w:rsid w:val="00701011"/>
    <w:rsid w:val="007032B7"/>
    <w:rsid w:val="007051E5"/>
    <w:rsid w:val="007057A2"/>
    <w:rsid w:val="00716C0E"/>
    <w:rsid w:val="00720B32"/>
    <w:rsid w:val="00725028"/>
    <w:rsid w:val="00726C9E"/>
    <w:rsid w:val="007324B4"/>
    <w:rsid w:val="007373B0"/>
    <w:rsid w:val="00737787"/>
    <w:rsid w:val="007412BA"/>
    <w:rsid w:val="00742F01"/>
    <w:rsid w:val="007506E9"/>
    <w:rsid w:val="0075093E"/>
    <w:rsid w:val="00753B06"/>
    <w:rsid w:val="00755018"/>
    <w:rsid w:val="00755523"/>
    <w:rsid w:val="00755FB5"/>
    <w:rsid w:val="00762038"/>
    <w:rsid w:val="00764260"/>
    <w:rsid w:val="007665FE"/>
    <w:rsid w:val="00772E3F"/>
    <w:rsid w:val="00775F3B"/>
    <w:rsid w:val="00776BDC"/>
    <w:rsid w:val="00783483"/>
    <w:rsid w:val="00786020"/>
    <w:rsid w:val="007868A6"/>
    <w:rsid w:val="007870F1"/>
    <w:rsid w:val="007911DA"/>
    <w:rsid w:val="00796CBB"/>
    <w:rsid w:val="00796CC5"/>
    <w:rsid w:val="007A1741"/>
    <w:rsid w:val="007A6852"/>
    <w:rsid w:val="007B55E4"/>
    <w:rsid w:val="007C1597"/>
    <w:rsid w:val="007D08E3"/>
    <w:rsid w:val="007E0947"/>
    <w:rsid w:val="007E2287"/>
    <w:rsid w:val="007E2556"/>
    <w:rsid w:val="007E2D03"/>
    <w:rsid w:val="007E6A11"/>
    <w:rsid w:val="007F0A68"/>
    <w:rsid w:val="007F0F4A"/>
    <w:rsid w:val="007F1B34"/>
    <w:rsid w:val="007F27FF"/>
    <w:rsid w:val="0080046B"/>
    <w:rsid w:val="008043BE"/>
    <w:rsid w:val="00804B2F"/>
    <w:rsid w:val="00805E17"/>
    <w:rsid w:val="00817F98"/>
    <w:rsid w:val="00821833"/>
    <w:rsid w:val="0082385E"/>
    <w:rsid w:val="00823AFA"/>
    <w:rsid w:val="00830655"/>
    <w:rsid w:val="008322BB"/>
    <w:rsid w:val="00834EA5"/>
    <w:rsid w:val="0083556E"/>
    <w:rsid w:val="00835DC2"/>
    <w:rsid w:val="008413BA"/>
    <w:rsid w:val="008416B8"/>
    <w:rsid w:val="008447DF"/>
    <w:rsid w:val="00850C61"/>
    <w:rsid w:val="00852736"/>
    <w:rsid w:val="00853008"/>
    <w:rsid w:val="008617DE"/>
    <w:rsid w:val="008652F4"/>
    <w:rsid w:val="008706B5"/>
    <w:rsid w:val="00872DE7"/>
    <w:rsid w:val="0087319B"/>
    <w:rsid w:val="00875C5F"/>
    <w:rsid w:val="00882873"/>
    <w:rsid w:val="008845E6"/>
    <w:rsid w:val="00885926"/>
    <w:rsid w:val="008913AC"/>
    <w:rsid w:val="00895B7F"/>
    <w:rsid w:val="008A2742"/>
    <w:rsid w:val="008A3E69"/>
    <w:rsid w:val="008A5322"/>
    <w:rsid w:val="008A60E0"/>
    <w:rsid w:val="008A6E1C"/>
    <w:rsid w:val="008B0947"/>
    <w:rsid w:val="008B5BA0"/>
    <w:rsid w:val="008B6E3A"/>
    <w:rsid w:val="008C10F8"/>
    <w:rsid w:val="008C24E1"/>
    <w:rsid w:val="008C7280"/>
    <w:rsid w:val="008D06D2"/>
    <w:rsid w:val="008D4436"/>
    <w:rsid w:val="008D5DCC"/>
    <w:rsid w:val="008D629A"/>
    <w:rsid w:val="008D63B0"/>
    <w:rsid w:val="008E4FEC"/>
    <w:rsid w:val="008F1BDD"/>
    <w:rsid w:val="008F2932"/>
    <w:rsid w:val="008F2B95"/>
    <w:rsid w:val="008F5590"/>
    <w:rsid w:val="00901140"/>
    <w:rsid w:val="009030E2"/>
    <w:rsid w:val="009068B3"/>
    <w:rsid w:val="00911BAF"/>
    <w:rsid w:val="00912564"/>
    <w:rsid w:val="009128CB"/>
    <w:rsid w:val="009135AA"/>
    <w:rsid w:val="00915ED6"/>
    <w:rsid w:val="0092374C"/>
    <w:rsid w:val="00924667"/>
    <w:rsid w:val="009259AD"/>
    <w:rsid w:val="0093201D"/>
    <w:rsid w:val="009322BB"/>
    <w:rsid w:val="009346D1"/>
    <w:rsid w:val="00942323"/>
    <w:rsid w:val="00947A48"/>
    <w:rsid w:val="00950A7C"/>
    <w:rsid w:val="00952713"/>
    <w:rsid w:val="00953B88"/>
    <w:rsid w:val="00954FF0"/>
    <w:rsid w:val="00960A4F"/>
    <w:rsid w:val="00960F00"/>
    <w:rsid w:val="00964C44"/>
    <w:rsid w:val="00964F70"/>
    <w:rsid w:val="00965F5E"/>
    <w:rsid w:val="009704DC"/>
    <w:rsid w:val="00971214"/>
    <w:rsid w:val="009718D4"/>
    <w:rsid w:val="009764A3"/>
    <w:rsid w:val="00984BD9"/>
    <w:rsid w:val="00987D53"/>
    <w:rsid w:val="00996071"/>
    <w:rsid w:val="009A210B"/>
    <w:rsid w:val="009A31AE"/>
    <w:rsid w:val="009A44ED"/>
    <w:rsid w:val="009A6E81"/>
    <w:rsid w:val="009A78EF"/>
    <w:rsid w:val="009B0A82"/>
    <w:rsid w:val="009B3DD4"/>
    <w:rsid w:val="009B7B1E"/>
    <w:rsid w:val="009C06C1"/>
    <w:rsid w:val="009C612A"/>
    <w:rsid w:val="009D5455"/>
    <w:rsid w:val="009E48B6"/>
    <w:rsid w:val="009E6623"/>
    <w:rsid w:val="009F0871"/>
    <w:rsid w:val="009F3BBA"/>
    <w:rsid w:val="009F478D"/>
    <w:rsid w:val="00A00106"/>
    <w:rsid w:val="00A0131C"/>
    <w:rsid w:val="00A05080"/>
    <w:rsid w:val="00A14B9F"/>
    <w:rsid w:val="00A167B5"/>
    <w:rsid w:val="00A2472D"/>
    <w:rsid w:val="00A2777E"/>
    <w:rsid w:val="00A32000"/>
    <w:rsid w:val="00A327D4"/>
    <w:rsid w:val="00A40B84"/>
    <w:rsid w:val="00A42C78"/>
    <w:rsid w:val="00A467E3"/>
    <w:rsid w:val="00A46AB1"/>
    <w:rsid w:val="00A52802"/>
    <w:rsid w:val="00A5591A"/>
    <w:rsid w:val="00A55E28"/>
    <w:rsid w:val="00A5689F"/>
    <w:rsid w:val="00A60195"/>
    <w:rsid w:val="00A62E5A"/>
    <w:rsid w:val="00A6380C"/>
    <w:rsid w:val="00A63CD2"/>
    <w:rsid w:val="00A64596"/>
    <w:rsid w:val="00A67778"/>
    <w:rsid w:val="00A70712"/>
    <w:rsid w:val="00A76422"/>
    <w:rsid w:val="00A8085F"/>
    <w:rsid w:val="00A9331E"/>
    <w:rsid w:val="00A948FE"/>
    <w:rsid w:val="00A95754"/>
    <w:rsid w:val="00AA1255"/>
    <w:rsid w:val="00AA15A2"/>
    <w:rsid w:val="00AA1C45"/>
    <w:rsid w:val="00AA6990"/>
    <w:rsid w:val="00AA6C99"/>
    <w:rsid w:val="00AB0954"/>
    <w:rsid w:val="00AB2281"/>
    <w:rsid w:val="00AB3709"/>
    <w:rsid w:val="00AB4B58"/>
    <w:rsid w:val="00AB4D3D"/>
    <w:rsid w:val="00AC0F58"/>
    <w:rsid w:val="00AC1A4A"/>
    <w:rsid w:val="00AC49BF"/>
    <w:rsid w:val="00AD1CD6"/>
    <w:rsid w:val="00AD2288"/>
    <w:rsid w:val="00AD2409"/>
    <w:rsid w:val="00AD2BCA"/>
    <w:rsid w:val="00AD5B3F"/>
    <w:rsid w:val="00AD6D95"/>
    <w:rsid w:val="00AE2FD2"/>
    <w:rsid w:val="00AE4160"/>
    <w:rsid w:val="00AE5705"/>
    <w:rsid w:val="00AE5755"/>
    <w:rsid w:val="00AE59EB"/>
    <w:rsid w:val="00AE7AD2"/>
    <w:rsid w:val="00AF163F"/>
    <w:rsid w:val="00AF792B"/>
    <w:rsid w:val="00B05296"/>
    <w:rsid w:val="00B12351"/>
    <w:rsid w:val="00B13FDF"/>
    <w:rsid w:val="00B20123"/>
    <w:rsid w:val="00B25531"/>
    <w:rsid w:val="00B2596F"/>
    <w:rsid w:val="00B271D5"/>
    <w:rsid w:val="00B274EB"/>
    <w:rsid w:val="00B3005B"/>
    <w:rsid w:val="00B30B0B"/>
    <w:rsid w:val="00B32242"/>
    <w:rsid w:val="00B34E45"/>
    <w:rsid w:val="00B35392"/>
    <w:rsid w:val="00B42640"/>
    <w:rsid w:val="00B42C7E"/>
    <w:rsid w:val="00B44493"/>
    <w:rsid w:val="00B45A16"/>
    <w:rsid w:val="00B5279F"/>
    <w:rsid w:val="00B542AA"/>
    <w:rsid w:val="00B5494D"/>
    <w:rsid w:val="00B81121"/>
    <w:rsid w:val="00B878ED"/>
    <w:rsid w:val="00B97180"/>
    <w:rsid w:val="00BA03CD"/>
    <w:rsid w:val="00BA1EBD"/>
    <w:rsid w:val="00BA2E18"/>
    <w:rsid w:val="00BA350A"/>
    <w:rsid w:val="00BA3930"/>
    <w:rsid w:val="00BB053D"/>
    <w:rsid w:val="00BB089B"/>
    <w:rsid w:val="00BB20E3"/>
    <w:rsid w:val="00BB25F9"/>
    <w:rsid w:val="00BB28D5"/>
    <w:rsid w:val="00BB5AA3"/>
    <w:rsid w:val="00BB76D7"/>
    <w:rsid w:val="00BB778C"/>
    <w:rsid w:val="00BB7BA2"/>
    <w:rsid w:val="00BD1C7E"/>
    <w:rsid w:val="00BD5645"/>
    <w:rsid w:val="00BD74C6"/>
    <w:rsid w:val="00BE165A"/>
    <w:rsid w:val="00BE66C0"/>
    <w:rsid w:val="00BE6E9F"/>
    <w:rsid w:val="00BF25DF"/>
    <w:rsid w:val="00BF4701"/>
    <w:rsid w:val="00BF4918"/>
    <w:rsid w:val="00BF71DE"/>
    <w:rsid w:val="00C018C9"/>
    <w:rsid w:val="00C043CC"/>
    <w:rsid w:val="00C14139"/>
    <w:rsid w:val="00C17323"/>
    <w:rsid w:val="00C2199B"/>
    <w:rsid w:val="00C219A8"/>
    <w:rsid w:val="00C26E8B"/>
    <w:rsid w:val="00C27108"/>
    <w:rsid w:val="00C34AF5"/>
    <w:rsid w:val="00C3542F"/>
    <w:rsid w:val="00C4003A"/>
    <w:rsid w:val="00C42420"/>
    <w:rsid w:val="00C4262A"/>
    <w:rsid w:val="00C4391C"/>
    <w:rsid w:val="00C44063"/>
    <w:rsid w:val="00C47484"/>
    <w:rsid w:val="00C525F2"/>
    <w:rsid w:val="00C55E94"/>
    <w:rsid w:val="00C63D0D"/>
    <w:rsid w:val="00C643BE"/>
    <w:rsid w:val="00C654B5"/>
    <w:rsid w:val="00C723A0"/>
    <w:rsid w:val="00C75C0D"/>
    <w:rsid w:val="00C76F6F"/>
    <w:rsid w:val="00C80AD8"/>
    <w:rsid w:val="00C9238F"/>
    <w:rsid w:val="00C93E40"/>
    <w:rsid w:val="00C96428"/>
    <w:rsid w:val="00CA1758"/>
    <w:rsid w:val="00CA4BE7"/>
    <w:rsid w:val="00CB14D3"/>
    <w:rsid w:val="00CB2C35"/>
    <w:rsid w:val="00CC144C"/>
    <w:rsid w:val="00CC4F1D"/>
    <w:rsid w:val="00CD5BF3"/>
    <w:rsid w:val="00CD6476"/>
    <w:rsid w:val="00CD706E"/>
    <w:rsid w:val="00CD74B9"/>
    <w:rsid w:val="00CE5A28"/>
    <w:rsid w:val="00CF3125"/>
    <w:rsid w:val="00D04AFF"/>
    <w:rsid w:val="00D2169C"/>
    <w:rsid w:val="00D25808"/>
    <w:rsid w:val="00D304AD"/>
    <w:rsid w:val="00D34040"/>
    <w:rsid w:val="00D36173"/>
    <w:rsid w:val="00D54301"/>
    <w:rsid w:val="00D60149"/>
    <w:rsid w:val="00D72598"/>
    <w:rsid w:val="00D74899"/>
    <w:rsid w:val="00D76872"/>
    <w:rsid w:val="00D770D2"/>
    <w:rsid w:val="00D80940"/>
    <w:rsid w:val="00D920C4"/>
    <w:rsid w:val="00D95E43"/>
    <w:rsid w:val="00D965E3"/>
    <w:rsid w:val="00DA239B"/>
    <w:rsid w:val="00DA7AB6"/>
    <w:rsid w:val="00DB07F5"/>
    <w:rsid w:val="00DB1965"/>
    <w:rsid w:val="00DB4CEE"/>
    <w:rsid w:val="00DB5F6F"/>
    <w:rsid w:val="00DD0B2D"/>
    <w:rsid w:val="00DD35B5"/>
    <w:rsid w:val="00DD35F0"/>
    <w:rsid w:val="00DD42E2"/>
    <w:rsid w:val="00DD5529"/>
    <w:rsid w:val="00DE0147"/>
    <w:rsid w:val="00DE0D62"/>
    <w:rsid w:val="00DE0F30"/>
    <w:rsid w:val="00DE1758"/>
    <w:rsid w:val="00DE4B0B"/>
    <w:rsid w:val="00DE5829"/>
    <w:rsid w:val="00DE66EC"/>
    <w:rsid w:val="00DF0A75"/>
    <w:rsid w:val="00DF1CC5"/>
    <w:rsid w:val="00E03911"/>
    <w:rsid w:val="00E10C4F"/>
    <w:rsid w:val="00E1166A"/>
    <w:rsid w:val="00E154F2"/>
    <w:rsid w:val="00E17885"/>
    <w:rsid w:val="00E22279"/>
    <w:rsid w:val="00E27D85"/>
    <w:rsid w:val="00E310FC"/>
    <w:rsid w:val="00E313F8"/>
    <w:rsid w:val="00E41F93"/>
    <w:rsid w:val="00E46A2C"/>
    <w:rsid w:val="00E46CB6"/>
    <w:rsid w:val="00E57119"/>
    <w:rsid w:val="00E65708"/>
    <w:rsid w:val="00E67C9F"/>
    <w:rsid w:val="00E70EDE"/>
    <w:rsid w:val="00E721BF"/>
    <w:rsid w:val="00E73184"/>
    <w:rsid w:val="00E74013"/>
    <w:rsid w:val="00E8072F"/>
    <w:rsid w:val="00E83699"/>
    <w:rsid w:val="00E855B3"/>
    <w:rsid w:val="00E90C63"/>
    <w:rsid w:val="00E949C3"/>
    <w:rsid w:val="00E94B2A"/>
    <w:rsid w:val="00EA02EA"/>
    <w:rsid w:val="00EA395E"/>
    <w:rsid w:val="00EA7531"/>
    <w:rsid w:val="00EB0E1B"/>
    <w:rsid w:val="00EB11F1"/>
    <w:rsid w:val="00EB1C13"/>
    <w:rsid w:val="00EB4798"/>
    <w:rsid w:val="00EB7702"/>
    <w:rsid w:val="00EC7059"/>
    <w:rsid w:val="00EC7078"/>
    <w:rsid w:val="00ED18A7"/>
    <w:rsid w:val="00ED43F6"/>
    <w:rsid w:val="00ED63A3"/>
    <w:rsid w:val="00ED6CDD"/>
    <w:rsid w:val="00EE1B7A"/>
    <w:rsid w:val="00EE370B"/>
    <w:rsid w:val="00EF20AF"/>
    <w:rsid w:val="00EF3826"/>
    <w:rsid w:val="00EF537E"/>
    <w:rsid w:val="00EF5930"/>
    <w:rsid w:val="00EF6153"/>
    <w:rsid w:val="00EF64AF"/>
    <w:rsid w:val="00EF7565"/>
    <w:rsid w:val="00EF7F7A"/>
    <w:rsid w:val="00F011E4"/>
    <w:rsid w:val="00F048F9"/>
    <w:rsid w:val="00F0581B"/>
    <w:rsid w:val="00F076C1"/>
    <w:rsid w:val="00F102A1"/>
    <w:rsid w:val="00F11397"/>
    <w:rsid w:val="00F11B87"/>
    <w:rsid w:val="00F15FC4"/>
    <w:rsid w:val="00F171BE"/>
    <w:rsid w:val="00F20354"/>
    <w:rsid w:val="00F26F87"/>
    <w:rsid w:val="00F27B09"/>
    <w:rsid w:val="00F27ECA"/>
    <w:rsid w:val="00F3338B"/>
    <w:rsid w:val="00F35C2A"/>
    <w:rsid w:val="00F36004"/>
    <w:rsid w:val="00F41316"/>
    <w:rsid w:val="00F47187"/>
    <w:rsid w:val="00F5397C"/>
    <w:rsid w:val="00F55584"/>
    <w:rsid w:val="00F614ED"/>
    <w:rsid w:val="00F63BA9"/>
    <w:rsid w:val="00F66400"/>
    <w:rsid w:val="00F67227"/>
    <w:rsid w:val="00F74957"/>
    <w:rsid w:val="00F74F48"/>
    <w:rsid w:val="00F901E4"/>
    <w:rsid w:val="00F96FC5"/>
    <w:rsid w:val="00FA0BC1"/>
    <w:rsid w:val="00FA32EC"/>
    <w:rsid w:val="00FA746D"/>
    <w:rsid w:val="00FB04A7"/>
    <w:rsid w:val="00FB50B6"/>
    <w:rsid w:val="00FB5EBF"/>
    <w:rsid w:val="00FB7D2E"/>
    <w:rsid w:val="00FC4B39"/>
    <w:rsid w:val="00FC6BDB"/>
    <w:rsid w:val="00FC7286"/>
    <w:rsid w:val="00FC7755"/>
    <w:rsid w:val="00FD1B8D"/>
    <w:rsid w:val="00FD2044"/>
    <w:rsid w:val="00FD3047"/>
    <w:rsid w:val="00FD3E3A"/>
    <w:rsid w:val="00FD6E21"/>
    <w:rsid w:val="00FE2E2F"/>
    <w:rsid w:val="00FE34B0"/>
    <w:rsid w:val="00FE4278"/>
    <w:rsid w:val="00FE469B"/>
    <w:rsid w:val="00FF530D"/>
    <w:rsid w:val="00FF6DED"/>
    <w:rsid w:val="00FF6E07"/>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1D40A"/>
  <w15:chartTrackingRefBased/>
  <w15:docId w15:val="{3F0FA2AE-4952-4086-9E2C-CE66F10F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A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qFormat/>
    <w:rsid w:val="00C80AD8"/>
    <w:rPr>
      <w:i/>
      <w:iCs/>
    </w:rPr>
  </w:style>
  <w:style w:type="character" w:styleId="HTMLCite">
    <w:name w:val="HTML Cite"/>
    <w:uiPriority w:val="99"/>
    <w:rsid w:val="00C80AD8"/>
    <w:rPr>
      <w:i/>
      <w:iCs/>
    </w:rPr>
  </w:style>
  <w:style w:type="paragraph" w:styleId="BodyText">
    <w:name w:val="Body Text"/>
    <w:basedOn w:val="Normal"/>
    <w:link w:val="BodyTextChar"/>
    <w:rsid w:val="009E48B6"/>
    <w:pPr>
      <w:spacing w:after="0" w:line="240" w:lineRule="auto"/>
      <w:jc w:val="both"/>
    </w:pPr>
    <w:rPr>
      <w:rFonts w:ascii="Times New Roman" w:eastAsia="Times New Roman" w:hAnsi="Times New Roman"/>
      <w:sz w:val="24"/>
      <w:szCs w:val="24"/>
      <w:lang w:eastAsia="x-none"/>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uiPriority w:val="99"/>
    <w:rsid w:val="009E48B6"/>
    <w:pPr>
      <w:autoSpaceDE w:val="0"/>
      <w:autoSpaceDN w:val="0"/>
      <w:adjustRightInd w:val="0"/>
    </w:pPr>
    <w:rPr>
      <w:rFonts w:ascii="Thorndale AMT" w:eastAsia="Times New Roman" w:hAnsi="Thorndale AMT"/>
      <w:color w:val="000000"/>
      <w:sz w:val="24"/>
      <w:szCs w:val="24"/>
      <w:lang w:val="en-US" w:eastAsia="en-US"/>
    </w:rPr>
  </w:style>
  <w:style w:type="paragraph" w:styleId="ListParagraph">
    <w:name w:val="List Paragraph"/>
    <w:aliases w:val="Body of text"/>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val="x-none" w:eastAsia="x-none"/>
    </w:rPr>
  </w:style>
  <w:style w:type="character" w:customStyle="1" w:styleId="ListParagraphChar">
    <w:name w:val="List Paragraph Char"/>
    <w:aliases w:val="Body of text Char"/>
    <w:link w:val="ListParagraph"/>
    <w:uiPriority w:val="34"/>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val="x-none" w:eastAsia="x-none"/>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rsid w:val="00522C0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99"/>
    <w:qFormat/>
    <w:rsid w:val="000F3C4D"/>
    <w:pPr>
      <w:spacing w:after="0" w:line="360" w:lineRule="auto"/>
      <w:jc w:val="center"/>
    </w:pPr>
    <w:rPr>
      <w:rFonts w:ascii="Times New Roman" w:eastAsia="Times New Roman" w:hAnsi="Times New Roman"/>
      <w:b/>
      <w:sz w:val="20"/>
      <w:szCs w:val="20"/>
      <w:lang w:val="x-none" w:eastAsia="x-none"/>
    </w:rPr>
  </w:style>
  <w:style w:type="character" w:customStyle="1" w:styleId="TitleChar">
    <w:name w:val="Title Char"/>
    <w:link w:val="Title"/>
    <w:uiPriority w:val="99"/>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 w:val="0"/>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val="0"/>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rsid w:val="00AE5705"/>
    <w:pPr>
      <w:spacing w:after="120"/>
      <w:jc w:val="center"/>
    </w:pPr>
    <w:rPr>
      <w:rFonts w:ascii="Times New Roman" w:eastAsia="Times New Roman" w:hAnsi="Times New Roman"/>
      <w:bCs/>
      <w:noProof/>
      <w:sz w:val="48"/>
      <w:szCs w:val="48"/>
      <w:lang w:val="en-US" w:eastAsia="en-US"/>
    </w:rPr>
  </w:style>
  <w:style w:type="paragraph" w:customStyle="1" w:styleId="Affiliation">
    <w:name w:val="Affiliation"/>
    <w:rsid w:val="00AE5705"/>
    <w:pPr>
      <w:jc w:val="center"/>
    </w:pPr>
    <w:rPr>
      <w:rFonts w:ascii="Times New Roman" w:eastAsia="Times New Roman" w:hAnsi="Times New Roman"/>
      <w:lang w:val="en-US" w:eastAsia="en-US"/>
    </w:rPr>
  </w:style>
  <w:style w:type="paragraph" w:customStyle="1" w:styleId="Author">
    <w:name w:val="Author"/>
    <w:rsid w:val="00AE5705"/>
    <w:pPr>
      <w:spacing w:before="360" w:after="40"/>
      <w:jc w:val="center"/>
    </w:pPr>
    <w:rPr>
      <w:rFonts w:ascii="Times New Roman" w:eastAsia="Times New Roman" w:hAnsi="Times New Roman"/>
      <w:noProof/>
      <w:sz w:val="22"/>
      <w:szCs w:val="22"/>
      <w:lang w:val="en-US" w:eastAsia="en-US"/>
    </w:rPr>
  </w:style>
  <w:style w:type="paragraph" w:customStyle="1" w:styleId="Abstract">
    <w:name w:val="Abstract"/>
    <w:link w:val="AbstractChar"/>
    <w:rsid w:val="00AE5705"/>
    <w:pPr>
      <w:spacing w:after="200"/>
      <w:ind w:firstLine="274"/>
      <w:jc w:val="both"/>
    </w:pPr>
    <w:rPr>
      <w:rFonts w:eastAsia="Times New Roman"/>
      <w:b/>
      <w:bCs/>
      <w:sz w:val="18"/>
      <w:szCs w:val="18"/>
      <w:lang w:val="en-US" w:eastAsia="en-US"/>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lang w:val="en-US" w:eastAsia="en-US"/>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lang w:val="en-US" w:eastAsia="en-US"/>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lang w:val="en-US" w:eastAsia="en-US"/>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val="x-none"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val="x-none"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atn">
    <w:name w:val="atn"/>
    <w:basedOn w:val="DefaultParagraphFont"/>
    <w:rsid w:val="006D106B"/>
  </w:style>
  <w:style w:type="paragraph" w:customStyle="1" w:styleId="subbagian">
    <w:name w:val="subbagian"/>
    <w:basedOn w:val="Normal"/>
    <w:rsid w:val="000C680C"/>
    <w:pPr>
      <w:spacing w:before="240" w:after="120" w:line="360" w:lineRule="auto"/>
      <w:jc w:val="both"/>
    </w:pPr>
    <w:rPr>
      <w:rFonts w:ascii="Times New Roman" w:eastAsia="Times New Roman" w:hAnsi="Times New Roman"/>
      <w:b/>
      <w:szCs w:val="20"/>
      <w:lang w:val="id-ID"/>
    </w:rPr>
  </w:style>
  <w:style w:type="character" w:styleId="UnresolvedMention">
    <w:name w:val="Unresolved Mention"/>
    <w:uiPriority w:val="99"/>
    <w:semiHidden/>
    <w:unhideWhenUsed/>
    <w:rsid w:val="001D7E50"/>
    <w:rPr>
      <w:color w:val="605E5C"/>
      <w:shd w:val="clear" w:color="auto" w:fill="E1DFDD"/>
    </w:rPr>
  </w:style>
  <w:style w:type="paragraph" w:styleId="Bibliography">
    <w:name w:val="Bibliography"/>
    <w:basedOn w:val="Normal"/>
    <w:next w:val="Normal"/>
    <w:uiPriority w:val="37"/>
    <w:unhideWhenUsed/>
    <w:rsid w:val="006602DF"/>
    <w:pPr>
      <w:spacing w:after="160" w:line="259" w:lineRule="auto"/>
    </w:pPr>
    <w:rPr>
      <w:rFonts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537">
      <w:bodyDiv w:val="1"/>
      <w:marLeft w:val="0"/>
      <w:marRight w:val="0"/>
      <w:marTop w:val="0"/>
      <w:marBottom w:val="0"/>
      <w:divBdr>
        <w:top w:val="none" w:sz="0" w:space="0" w:color="auto"/>
        <w:left w:val="none" w:sz="0" w:space="0" w:color="auto"/>
        <w:bottom w:val="none" w:sz="0" w:space="0" w:color="auto"/>
        <w:right w:val="none" w:sz="0" w:space="0" w:color="auto"/>
      </w:divBdr>
    </w:div>
    <w:div w:id="228077853">
      <w:bodyDiv w:val="1"/>
      <w:marLeft w:val="0"/>
      <w:marRight w:val="0"/>
      <w:marTop w:val="0"/>
      <w:marBottom w:val="0"/>
      <w:divBdr>
        <w:top w:val="none" w:sz="0" w:space="0" w:color="auto"/>
        <w:left w:val="none" w:sz="0" w:space="0" w:color="auto"/>
        <w:bottom w:val="none" w:sz="0" w:space="0" w:color="auto"/>
        <w:right w:val="none" w:sz="0" w:space="0" w:color="auto"/>
      </w:divBdr>
      <w:divsChild>
        <w:div w:id="865489115">
          <w:marLeft w:val="0"/>
          <w:marRight w:val="0"/>
          <w:marTop w:val="0"/>
          <w:marBottom w:val="200"/>
          <w:divBdr>
            <w:top w:val="none" w:sz="0" w:space="0" w:color="auto"/>
            <w:left w:val="none" w:sz="0" w:space="0" w:color="auto"/>
            <w:bottom w:val="none" w:sz="0" w:space="0" w:color="auto"/>
            <w:right w:val="none" w:sz="0" w:space="0" w:color="auto"/>
          </w:divBdr>
        </w:div>
      </w:divsChild>
    </w:div>
    <w:div w:id="299774960">
      <w:bodyDiv w:val="1"/>
      <w:marLeft w:val="0"/>
      <w:marRight w:val="0"/>
      <w:marTop w:val="0"/>
      <w:marBottom w:val="0"/>
      <w:divBdr>
        <w:top w:val="none" w:sz="0" w:space="0" w:color="auto"/>
        <w:left w:val="none" w:sz="0" w:space="0" w:color="auto"/>
        <w:bottom w:val="none" w:sz="0" w:space="0" w:color="auto"/>
        <w:right w:val="none" w:sz="0" w:space="0" w:color="auto"/>
      </w:divBdr>
    </w:div>
    <w:div w:id="327176079">
      <w:bodyDiv w:val="1"/>
      <w:marLeft w:val="0"/>
      <w:marRight w:val="0"/>
      <w:marTop w:val="0"/>
      <w:marBottom w:val="0"/>
      <w:divBdr>
        <w:top w:val="none" w:sz="0" w:space="0" w:color="auto"/>
        <w:left w:val="none" w:sz="0" w:space="0" w:color="auto"/>
        <w:bottom w:val="none" w:sz="0" w:space="0" w:color="auto"/>
        <w:right w:val="none" w:sz="0" w:space="0" w:color="auto"/>
      </w:divBdr>
    </w:div>
    <w:div w:id="354119954">
      <w:bodyDiv w:val="1"/>
      <w:marLeft w:val="0"/>
      <w:marRight w:val="0"/>
      <w:marTop w:val="0"/>
      <w:marBottom w:val="0"/>
      <w:divBdr>
        <w:top w:val="none" w:sz="0" w:space="0" w:color="auto"/>
        <w:left w:val="none" w:sz="0" w:space="0" w:color="auto"/>
        <w:bottom w:val="none" w:sz="0" w:space="0" w:color="auto"/>
        <w:right w:val="none" w:sz="0" w:space="0" w:color="auto"/>
      </w:divBdr>
    </w:div>
    <w:div w:id="557012995">
      <w:bodyDiv w:val="1"/>
      <w:marLeft w:val="0"/>
      <w:marRight w:val="0"/>
      <w:marTop w:val="0"/>
      <w:marBottom w:val="0"/>
      <w:divBdr>
        <w:top w:val="none" w:sz="0" w:space="0" w:color="auto"/>
        <w:left w:val="none" w:sz="0" w:space="0" w:color="auto"/>
        <w:bottom w:val="none" w:sz="0" w:space="0" w:color="auto"/>
        <w:right w:val="none" w:sz="0" w:space="0" w:color="auto"/>
      </w:divBdr>
    </w:div>
    <w:div w:id="566454934">
      <w:bodyDiv w:val="1"/>
      <w:marLeft w:val="0"/>
      <w:marRight w:val="0"/>
      <w:marTop w:val="0"/>
      <w:marBottom w:val="0"/>
      <w:divBdr>
        <w:top w:val="none" w:sz="0" w:space="0" w:color="auto"/>
        <w:left w:val="none" w:sz="0" w:space="0" w:color="auto"/>
        <w:bottom w:val="none" w:sz="0" w:space="0" w:color="auto"/>
        <w:right w:val="none" w:sz="0" w:space="0" w:color="auto"/>
      </w:divBdr>
    </w:div>
    <w:div w:id="595676903">
      <w:bodyDiv w:val="1"/>
      <w:marLeft w:val="0"/>
      <w:marRight w:val="0"/>
      <w:marTop w:val="0"/>
      <w:marBottom w:val="0"/>
      <w:divBdr>
        <w:top w:val="none" w:sz="0" w:space="0" w:color="auto"/>
        <w:left w:val="none" w:sz="0" w:space="0" w:color="auto"/>
        <w:bottom w:val="none" w:sz="0" w:space="0" w:color="auto"/>
        <w:right w:val="none" w:sz="0" w:space="0" w:color="auto"/>
      </w:divBdr>
    </w:div>
    <w:div w:id="598679350">
      <w:bodyDiv w:val="1"/>
      <w:marLeft w:val="0"/>
      <w:marRight w:val="0"/>
      <w:marTop w:val="0"/>
      <w:marBottom w:val="0"/>
      <w:divBdr>
        <w:top w:val="none" w:sz="0" w:space="0" w:color="auto"/>
        <w:left w:val="none" w:sz="0" w:space="0" w:color="auto"/>
        <w:bottom w:val="none" w:sz="0" w:space="0" w:color="auto"/>
        <w:right w:val="none" w:sz="0" w:space="0" w:color="auto"/>
      </w:divBdr>
    </w:div>
    <w:div w:id="613944284">
      <w:bodyDiv w:val="1"/>
      <w:marLeft w:val="0"/>
      <w:marRight w:val="0"/>
      <w:marTop w:val="0"/>
      <w:marBottom w:val="0"/>
      <w:divBdr>
        <w:top w:val="none" w:sz="0" w:space="0" w:color="auto"/>
        <w:left w:val="none" w:sz="0" w:space="0" w:color="auto"/>
        <w:bottom w:val="none" w:sz="0" w:space="0" w:color="auto"/>
        <w:right w:val="none" w:sz="0" w:space="0" w:color="auto"/>
      </w:divBdr>
    </w:div>
    <w:div w:id="622809394">
      <w:bodyDiv w:val="1"/>
      <w:marLeft w:val="0"/>
      <w:marRight w:val="0"/>
      <w:marTop w:val="0"/>
      <w:marBottom w:val="0"/>
      <w:divBdr>
        <w:top w:val="none" w:sz="0" w:space="0" w:color="auto"/>
        <w:left w:val="none" w:sz="0" w:space="0" w:color="auto"/>
        <w:bottom w:val="none" w:sz="0" w:space="0" w:color="auto"/>
        <w:right w:val="none" w:sz="0" w:space="0" w:color="auto"/>
      </w:divBdr>
    </w:div>
    <w:div w:id="1036273041">
      <w:bodyDiv w:val="1"/>
      <w:marLeft w:val="0"/>
      <w:marRight w:val="0"/>
      <w:marTop w:val="0"/>
      <w:marBottom w:val="0"/>
      <w:divBdr>
        <w:top w:val="none" w:sz="0" w:space="0" w:color="auto"/>
        <w:left w:val="none" w:sz="0" w:space="0" w:color="auto"/>
        <w:bottom w:val="none" w:sz="0" w:space="0" w:color="auto"/>
        <w:right w:val="none" w:sz="0" w:space="0" w:color="auto"/>
      </w:divBdr>
    </w:div>
    <w:div w:id="1044716094">
      <w:bodyDiv w:val="1"/>
      <w:marLeft w:val="0"/>
      <w:marRight w:val="0"/>
      <w:marTop w:val="0"/>
      <w:marBottom w:val="0"/>
      <w:divBdr>
        <w:top w:val="none" w:sz="0" w:space="0" w:color="auto"/>
        <w:left w:val="none" w:sz="0" w:space="0" w:color="auto"/>
        <w:bottom w:val="none" w:sz="0" w:space="0" w:color="auto"/>
        <w:right w:val="none" w:sz="0" w:space="0" w:color="auto"/>
      </w:divBdr>
    </w:div>
    <w:div w:id="1151292811">
      <w:bodyDiv w:val="1"/>
      <w:marLeft w:val="0"/>
      <w:marRight w:val="0"/>
      <w:marTop w:val="0"/>
      <w:marBottom w:val="0"/>
      <w:divBdr>
        <w:top w:val="none" w:sz="0" w:space="0" w:color="auto"/>
        <w:left w:val="none" w:sz="0" w:space="0" w:color="auto"/>
        <w:bottom w:val="none" w:sz="0" w:space="0" w:color="auto"/>
        <w:right w:val="none" w:sz="0" w:space="0" w:color="auto"/>
      </w:divBdr>
    </w:div>
    <w:div w:id="1159881641">
      <w:bodyDiv w:val="1"/>
      <w:marLeft w:val="0"/>
      <w:marRight w:val="0"/>
      <w:marTop w:val="0"/>
      <w:marBottom w:val="0"/>
      <w:divBdr>
        <w:top w:val="none" w:sz="0" w:space="0" w:color="auto"/>
        <w:left w:val="none" w:sz="0" w:space="0" w:color="auto"/>
        <w:bottom w:val="none" w:sz="0" w:space="0" w:color="auto"/>
        <w:right w:val="none" w:sz="0" w:space="0" w:color="auto"/>
      </w:divBdr>
    </w:div>
    <w:div w:id="1200555259">
      <w:bodyDiv w:val="1"/>
      <w:marLeft w:val="0"/>
      <w:marRight w:val="0"/>
      <w:marTop w:val="0"/>
      <w:marBottom w:val="0"/>
      <w:divBdr>
        <w:top w:val="none" w:sz="0" w:space="0" w:color="auto"/>
        <w:left w:val="none" w:sz="0" w:space="0" w:color="auto"/>
        <w:bottom w:val="none" w:sz="0" w:space="0" w:color="auto"/>
        <w:right w:val="none" w:sz="0" w:space="0" w:color="auto"/>
      </w:divBdr>
    </w:div>
    <w:div w:id="1270964759">
      <w:bodyDiv w:val="1"/>
      <w:marLeft w:val="0"/>
      <w:marRight w:val="0"/>
      <w:marTop w:val="0"/>
      <w:marBottom w:val="0"/>
      <w:divBdr>
        <w:top w:val="none" w:sz="0" w:space="0" w:color="auto"/>
        <w:left w:val="none" w:sz="0" w:space="0" w:color="auto"/>
        <w:bottom w:val="none" w:sz="0" w:space="0" w:color="auto"/>
        <w:right w:val="none" w:sz="0" w:space="0" w:color="auto"/>
      </w:divBdr>
    </w:div>
    <w:div w:id="1334456365">
      <w:bodyDiv w:val="1"/>
      <w:marLeft w:val="0"/>
      <w:marRight w:val="0"/>
      <w:marTop w:val="0"/>
      <w:marBottom w:val="0"/>
      <w:divBdr>
        <w:top w:val="none" w:sz="0" w:space="0" w:color="auto"/>
        <w:left w:val="none" w:sz="0" w:space="0" w:color="auto"/>
        <w:bottom w:val="none" w:sz="0" w:space="0" w:color="auto"/>
        <w:right w:val="none" w:sz="0" w:space="0" w:color="auto"/>
      </w:divBdr>
    </w:div>
    <w:div w:id="1439907037">
      <w:bodyDiv w:val="1"/>
      <w:marLeft w:val="0"/>
      <w:marRight w:val="0"/>
      <w:marTop w:val="0"/>
      <w:marBottom w:val="0"/>
      <w:divBdr>
        <w:top w:val="none" w:sz="0" w:space="0" w:color="auto"/>
        <w:left w:val="none" w:sz="0" w:space="0" w:color="auto"/>
        <w:bottom w:val="none" w:sz="0" w:space="0" w:color="auto"/>
        <w:right w:val="none" w:sz="0" w:space="0" w:color="auto"/>
      </w:divBdr>
    </w:div>
    <w:div w:id="1586767246">
      <w:bodyDiv w:val="1"/>
      <w:marLeft w:val="0"/>
      <w:marRight w:val="0"/>
      <w:marTop w:val="0"/>
      <w:marBottom w:val="0"/>
      <w:divBdr>
        <w:top w:val="none" w:sz="0" w:space="0" w:color="auto"/>
        <w:left w:val="none" w:sz="0" w:space="0" w:color="auto"/>
        <w:bottom w:val="none" w:sz="0" w:space="0" w:color="auto"/>
        <w:right w:val="none" w:sz="0" w:space="0" w:color="auto"/>
      </w:divBdr>
    </w:div>
    <w:div w:id="1638607601">
      <w:bodyDiv w:val="1"/>
      <w:marLeft w:val="0"/>
      <w:marRight w:val="0"/>
      <w:marTop w:val="0"/>
      <w:marBottom w:val="0"/>
      <w:divBdr>
        <w:top w:val="none" w:sz="0" w:space="0" w:color="auto"/>
        <w:left w:val="none" w:sz="0" w:space="0" w:color="auto"/>
        <w:bottom w:val="none" w:sz="0" w:space="0" w:color="auto"/>
        <w:right w:val="none" w:sz="0" w:space="0" w:color="auto"/>
      </w:divBdr>
    </w:div>
    <w:div w:id="1695379010">
      <w:bodyDiv w:val="1"/>
      <w:marLeft w:val="0"/>
      <w:marRight w:val="0"/>
      <w:marTop w:val="0"/>
      <w:marBottom w:val="0"/>
      <w:divBdr>
        <w:top w:val="none" w:sz="0" w:space="0" w:color="auto"/>
        <w:left w:val="none" w:sz="0" w:space="0" w:color="auto"/>
        <w:bottom w:val="none" w:sz="0" w:space="0" w:color="auto"/>
        <w:right w:val="none" w:sz="0" w:space="0" w:color="auto"/>
      </w:divBdr>
    </w:div>
    <w:div w:id="1814328783">
      <w:bodyDiv w:val="1"/>
      <w:marLeft w:val="0"/>
      <w:marRight w:val="0"/>
      <w:marTop w:val="0"/>
      <w:marBottom w:val="0"/>
      <w:divBdr>
        <w:top w:val="none" w:sz="0" w:space="0" w:color="auto"/>
        <w:left w:val="none" w:sz="0" w:space="0" w:color="auto"/>
        <w:bottom w:val="none" w:sz="0" w:space="0" w:color="auto"/>
        <w:right w:val="none" w:sz="0" w:space="0" w:color="auto"/>
      </w:divBdr>
    </w:div>
    <w:div w:id="2019774552">
      <w:bodyDiv w:val="1"/>
      <w:marLeft w:val="0"/>
      <w:marRight w:val="0"/>
      <w:marTop w:val="0"/>
      <w:marBottom w:val="0"/>
      <w:divBdr>
        <w:top w:val="none" w:sz="0" w:space="0" w:color="auto"/>
        <w:left w:val="none" w:sz="0" w:space="0" w:color="auto"/>
        <w:bottom w:val="none" w:sz="0" w:space="0" w:color="auto"/>
        <w:right w:val="none" w:sz="0" w:space="0" w:color="auto"/>
      </w:divBdr>
    </w:div>
    <w:div w:id="2094620320">
      <w:bodyDiv w:val="1"/>
      <w:marLeft w:val="0"/>
      <w:marRight w:val="0"/>
      <w:marTop w:val="0"/>
      <w:marBottom w:val="0"/>
      <w:divBdr>
        <w:top w:val="none" w:sz="0" w:space="0" w:color="auto"/>
        <w:left w:val="none" w:sz="0" w:space="0" w:color="auto"/>
        <w:bottom w:val="none" w:sz="0" w:space="0" w:color="auto"/>
        <w:right w:val="none" w:sz="0" w:space="0" w:color="auto"/>
      </w:divBdr>
    </w:div>
    <w:div w:id="20994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1novmely@gmail.com" TargetMode="Externa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mailto:divafidela30@gmai.co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novmely@gmail.com"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scholar.google.com/scholar?hl=id&amp;as_sdt=0%2C5&amp;q=sistem+pakar+untuk+membantu+diagnosis+diabetes+menggunakan+machine+learning+dengan+algoritma+jaringan+saraf+tiruan&amp;btnG=" TargetMode="External"/><Relationship Id="rId10" Type="http://schemas.openxmlformats.org/officeDocument/2006/relationships/hyperlink" Target="mailto:3divafidela30@gmail.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2sukma4pit@gmail.com" TargetMode="External"/><Relationship Id="rId14" Type="http://schemas.openxmlformats.org/officeDocument/2006/relationships/image" Target="media/image1.png"/><Relationship Id="rId22" Type="http://schemas.openxmlformats.org/officeDocument/2006/relationships/hyperlink" Target="https://jurnalmedikahutama.com/index.php/JMH/article/view/312/21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Arh20</b:Tag>
    <b:SourceType>Book</b:SourceType>
    <b:Guid>{28850D3B-396B-473E-AB14-97D4B671FC05}</b:Guid>
    <b:Title>Data Mining - Algoritma dan Implementasi</b:Title>
    <b:Year>2020</b:Year>
    <b:Publisher>Penerbit Andi</b:Publisher>
    <b:Author>
      <b:Author>
        <b:NameList>
          <b:Person>
            <b:Last>Arhami</b:Last>
            <b:First>Muhammad</b:First>
          </b:Person>
          <b:Person>
            <b:Last>Nasir</b:Last>
            <b:First>Muhammad</b:First>
          </b:Person>
        </b:NameList>
      </b:Author>
    </b:Author>
    <b:RefOrder>2</b:RefOrder>
  </b:Source>
  <b:Source>
    <b:Tag>Swi22</b:Tag>
    <b:SourceType>Book</b:SourceType>
    <b:Guid>{B337E220-0DAD-4C31-927C-70AE17FBA6B3}</b:Guid>
    <b:Title>Penerapan Metode Manhaji pada Pembelajaran Bahasa Arab</b:Title>
    <b:Year>2022</b:Year>
    <b:City>Jawa Timur</b:City>
    <b:Publisher>Qiara Media</b:Publisher>
    <b:Author>
      <b:Author>
        <b:NameList>
          <b:Person>
            <b:Last>Swirti</b:Last>
            <b:First>Endang</b:First>
          </b:Person>
          <b:Person>
            <b:Last>Apriyanti</b:Last>
          </b:Person>
          <b:Person>
            <b:Last>Zaimuddin</b:Last>
          </b:Person>
        </b:NameList>
      </b:Author>
    </b:Author>
    <b:RefOrder>3</b:RefOrder>
  </b:Source>
  <b:Source>
    <b:Tag>Alv20</b:Tag>
    <b:SourceType>Book</b:SourceType>
    <b:Guid>{02FB88B8-7A3F-41E1-9DFF-950492C65C16}</b:Guid>
    <b:Title>Penerapan Metode Analitycal Hierarchy Process (AHP) Pada penilaian Kepuasan Pelanggan Berdasarkan Pelayanan Divisis</b:Title>
    <b:Year>2020</b:Year>
    <b:City>Bandung</b:City>
    <b:Publisher>Kreatif Industri Nusantara</b:Publisher>
    <b:Author>
      <b:Author>
        <b:NameList>
          <b:Person>
            <b:Last>Alvioletta</b:Last>
            <b:First>Velariza</b:First>
          </b:Person>
          <b:Person>
            <b:Last>Setyawan</b:Last>
            <b:Middle>Yesril Helmi</b:Middle>
            <b:First>Muhammad</b:First>
          </b:Person>
          <b:Person>
            <b:Last>Saputra</b:Last>
            <b:First>Muhammad</b:First>
          </b:Person>
        </b:NameList>
      </b:Author>
    </b:Author>
    <b:RefOrder>4</b:RefOrder>
  </b:Source>
  <b:Source>
    <b:Tag>Lut20</b:Tag>
    <b:SourceType>Book</b:SourceType>
    <b:Guid>{0AF5428E-D807-4030-BE23-4F5D2EA58284}</b:Guid>
    <b:Title>Panduan Konseling Kesehatan Dalam Upaya Pencegahan Diabetes Melitus</b:Title>
    <b:Year>2020</b:Year>
    <b:City>Yogyakarta</b:City>
    <b:Publisher>Deepublish</b:Publisher>
    <b:Author>
      <b:Author>
        <b:NameList>
          <b:Person>
            <b:Last>Luthiani</b:Last>
          </b:Person>
          <b:Person>
            <b:Last>Karota</b:Last>
            <b:First>Evi</b:First>
          </b:Person>
          <b:Person>
            <b:Last>Sitepu</b:Last>
            <b:Middle>Ferbriany</b:Middle>
            <b:First>Nunung</b:First>
          </b:Person>
        </b:NameList>
      </b:Author>
    </b:Author>
    <b:RefOrder>5</b:RefOrder>
  </b:Source>
  <b:Source>
    <b:Tag>Dew14</b:Tag>
    <b:SourceType>Book</b:SourceType>
    <b:Guid>{359B17C6-3948-4226-816B-4D4B1C1BFADD}</b:Guid>
    <b:Title>Diabetes Bukan Untuk di Takuti</b:Title>
    <b:Year>2014</b:Year>
    <b:City>Jakarta Selatan</b:City>
    <b:Publisher>FMedia</b:Publisher>
    <b:Author>
      <b:Author>
        <b:NameList>
          <b:Person>
            <b:Last>Dewi</b:Last>
            <b:Middle>Kumala</b:Middle>
            <b:First>Rifka</b:First>
          </b:Person>
        </b:NameList>
      </b:Author>
    </b:Author>
    <b:RefOrder>6</b:RefOrder>
  </b:Source>
  <b:Source>
    <b:Tag>San20</b:Tag>
    <b:SourceType>Book</b:SourceType>
    <b:Guid>{2FBA400E-F0BC-4379-B59C-0EE4C75BC40F}</b:Guid>
    <b:Title>Penerapan Metode Naive Bayes pada Pengembangan Aplikasi E-commerce menggunakan Codeigniter</b:Title>
    <b:Year>2020</b:Year>
    <b:Author>
      <b:Author>
        <b:NameList>
          <b:Person>
            <b:Last>Sanubari</b:Last>
            <b:First>Teduh</b:First>
          </b:Person>
          <b:Person>
            <b:Last>Prianto</b:Last>
            <b:First>Cahyo</b:First>
          </b:Person>
          <b:Person>
            <b:Last>Riza</b:Last>
            <b:First>Noviana</b:First>
          </b:Person>
        </b:NameList>
      </b:Author>
    </b:Author>
    <b:RefOrder>7</b:RefOrder>
  </b:Source>
  <b:Source>
    <b:Tag>Jer21</b:Tag>
    <b:SourceType>JournalArticle</b:SourceType>
    <b:Guid>{DEA99B96-01BD-4647-8293-D93AF9D6C25B}</b:Guid>
    <b:Title>Penerapan Algoritma Naive bayes Dalam Memprediksi Penyakit Lambung</b:Title>
    <b:Year>2021</b:Year>
    <b:JournalName>Journal of Information System, Informatic and Computing</b:JournalName>
    <b:Author>
      <b:Author>
        <b:NameList>
          <b:Person>
            <b:Last>Jeri</b:Last>
          </b:Person>
          <b:Person>
            <b:Last>Hendri</b:Last>
          </b:Person>
          <b:Person>
            <b:Last>Nurul</b:Last>
          </b:Person>
          <b:Person>
            <b:Last>Afni</b:Last>
          </b:Person>
          <b:Person>
            <b:Last>Salim</b:Last>
            <b:First>Agus</b:First>
          </b:Person>
          <b:Person>
            <b:Last>Maulana</b:Last>
            <b:Middle>Iqbal</b:Middle>
            <b:First>Yana</b:First>
          </b:Person>
        </b:NameList>
      </b:Author>
    </b:Author>
    <b:RefOrder>8</b:RefOrder>
  </b:Source>
  <b:Source>
    <b:Tag>Ria19</b:Tag>
    <b:SourceType>JournalArticle</b:SourceType>
    <b:Guid>{084FB078-BE16-4C2B-9C88-5EFD71E2C45E}</b:Guid>
    <b:Title>Implementasi Data Mining Untuk Memprediksi Penyakit Jantung Menggunakan Metode Naive bayes</b:Title>
    <b:JournalName>Journal of Innovation Information Technology and Application</b:JournalName>
    <b:Year>2019</b:Year>
    <b:Author>
      <b:Author>
        <b:NameList>
          <b:Person>
            <b:Last>Riani</b:Last>
            <b:First>Ade</b:First>
          </b:Person>
          <b:Person>
            <b:Last>Susianto</b:Last>
            <b:First>Yessy</b:First>
          </b:Person>
          <b:Person>
            <b:Last>Rahman</b:Last>
            <b:First>Nur</b:First>
          </b:Person>
        </b:NameList>
      </b:Author>
    </b:Author>
    <b:RefOrder>9</b:RefOrder>
  </b:Source>
  <b:Source>
    <b:Tag>Hud20</b:Tag>
    <b:SourceType>Book</b:SourceType>
    <b:Guid>{01464B8B-2DB9-4C67-82B3-AFBFF08F27B8}</b:Guid>
    <b:Title>Prediksi Penerimaan Pegawai Baru Dengan Metode Naive Bayes</b:Title>
    <b:Year>2020</b:Year>
    <b:Publisher>Kreatif Industri Nusantara</b:Publisher>
    <b:Author>
      <b:Author>
        <b:NameList>
          <b:Person>
            <b:Last>Huda</b:Last>
            <b:Middle>Syafrizal</b:Middle>
            <b:First>Ahmad</b:First>
          </b:Person>
          <b:Person>
            <b:Last>Awangga</b:Last>
            <b:Middle>Maulana</b:Middle>
            <b:First>Rolly</b:First>
          </b:Person>
          <b:Person>
            <b:Last>Fathonah</b:Last>
            <b:Middle>Siti</b:Middle>
            <b:First>Nuraini</b:First>
          </b:Person>
        </b:NameList>
      </b:Author>
    </b:Author>
    <b:RefOrder>10</b:RefOrder>
  </b:Source>
  <b:Source>
    <b:Tag>Mus21</b:Tag>
    <b:SourceType>Book</b:SourceType>
    <b:Guid>{44CD7A24-3BE9-400A-8D53-394C4D475194}</b:Guid>
    <b:Title>Data Mining dan Aplikasinya</b:Title>
    <b:Year>2021</b:Year>
    <b:City>Bandung</b:City>
    <b:Publisher>Penerbit Widiana Bhakti Persada Bandung</b:Publisher>
    <b:Author>
      <b:Author>
        <b:NameList>
          <b:Person>
            <b:Last>Mustika</b:Last>
          </b:Person>
          <b:Person>
            <b:Last>Ardilla</b:Last>
            <b:First>Yunita</b:First>
          </b:Person>
          <b:Person>
            <b:Last>Manuhutu</b:Last>
            <b:First>Abraham</b:First>
          </b:Person>
          <b:Person>
            <b:Last>Ahmad</b:Last>
            <b:First>Nazaruddin</b:First>
          </b:Person>
          <b:Person>
            <b:Last>Hasbi</b:Last>
            <b:First>Imanuddin</b:First>
          </b:Person>
          <b:Person>
            <b:Last>Guntoro</b:Last>
          </b:Person>
        </b:NameList>
      </b:Author>
    </b:Author>
    <b:RefOrder>11</b:RefOrder>
  </b:Source>
  <b:Source>
    <b:Tag>Ulf20</b:Tag>
    <b:SourceType>Book</b:SourceType>
    <b:Guid>{89EF180C-04BA-470F-8749-84ADF6DDA94D}</b:Guid>
    <b:Title>Psikologi Pendidikan</b:Title>
    <b:Year>2020</b:Year>
    <b:Publisher>Penerbit Aksara Timur</b:Publisher>
    <b:Author>
      <b:Author>
        <b:NameList>
          <b:Person>
            <b:Last>Ulfa</b:Last>
            <b:Middle>Yurni</b:Middle>
            <b:First>Andi</b:First>
          </b:Person>
        </b:NameList>
      </b:Author>
    </b:Author>
    <b:RefOrder>12</b:RefOrder>
  </b:Source>
  <b:Source>
    <b:Tag>Ruk15</b:Tag>
    <b:SourceType>Book</b:SourceType>
    <b:Guid>{153C1618-81E6-4F7E-9ADE-185276D72C09}</b:Guid>
    <b:Title>Kelainan Endoperio</b:Title>
    <b:Year>2015</b:Year>
    <b:Publisher>Penerbit Airlangga University Press</b:Publisher>
    <b:Author>
      <b:Author>
        <b:NameList>
          <b:Person>
            <b:Last>Rukmo</b:Last>
            <b:First>Mandojo</b:First>
          </b:Person>
        </b:NameList>
      </b:Author>
    </b:Author>
    <b:RefOrder>13</b:RefOrder>
  </b:Source>
  <b:Source>
    <b:Tag>Sun23</b:Tag>
    <b:SourceType>Book</b:SourceType>
    <b:Guid>{C57FD09B-EF30-42BD-B2FC-68D848BEE702}</b:Guid>
    <b:Title>Perlindungan Hukum Terhadap Dokter yang Melakukan Pelayanan Telemedicine Pasien Bedah Anak di Indonesia</b:Title>
    <b:Year>2023</b:Year>
    <b:Publisher>Scopindo Media Pustaka</b:Publisher>
    <b:Author>
      <b:Author>
        <b:NameList>
          <b:Person>
            <b:Last>Sunanto</b:Last>
          </b:Person>
        </b:NameList>
      </b:Author>
    </b:Author>
    <b:RefOrder>14</b:RefOrder>
  </b:Source>
  <b:Source>
    <b:Tag>Mar20</b:Tag>
    <b:SourceType>Book</b:SourceType>
    <b:Guid>{1DBE7267-6A8F-4EB3-AC50-B0FDF6E55327}</b:Guid>
    <b:Title>Pencegahan Penyakit Diabetes Melitus (DM) Tipe 2</b:Title>
    <b:Year>2020</b:Year>
    <b:Publisher>Penerbit NEM</b:Publisher>
    <b:Author>
      <b:Author>
        <b:NameList>
          <b:Person>
            <b:Last>Marasabessy</b:Last>
            <b:Middle>Baharia</b:Middle>
            <b:First>Nur</b:First>
          </b:Person>
          <b:Person>
            <b:Last>Nasela</b:Last>
            <b:Middle>Johri</b:Middle>
            <b:First>Sitti</b:First>
          </b:Person>
          <b:Person>
            <b:Last>Abidin</b:Last>
            <b:First>La Syam</b:First>
          </b:Person>
        </b:NameList>
      </b:Author>
    </b:Author>
    <b:RefOrder>15</b:RefOrder>
  </b:Source>
  <b:Source>
    <b:Tag>Rah221</b:Tag>
    <b:SourceType>Book</b:SourceType>
    <b:Guid>{C8992684-1D0C-47F7-B6DF-605D5672D421}</b:Guid>
    <b:Title>ICT dan Perkembangan Media Pendidikan Islam</b:Title>
    <b:Year>2022</b:Year>
    <b:Publisher>Deepublish</b:Publisher>
    <b:Author>
      <b:Author>
        <b:NameList>
          <b:Person>
            <b:Last>Rahmi</b:Last>
          </b:Person>
          <b:Person>
            <b:Last>Iswantir</b:Last>
          </b:Person>
          <b:Person>
            <b:Last>Haiyadi</b:Last>
          </b:Person>
        </b:NameList>
      </b:Author>
    </b:Author>
    <b:RefOrder>16</b:RefOrder>
  </b:Source>
  <b:Source>
    <b:Tag>Rif17</b:Tag>
    <b:SourceType>Book</b:SourceType>
    <b:Guid>{0919DBA4-AD2B-4FB5-B915-3EE71213223A}</b:Guid>
    <b:Title>Steb by Step Lancar Membuat SOP</b:Title>
    <b:Year>2017</b:Year>
    <b:City>Depok</b:City>
    <b:Publisher>Huta Publisher</b:Publisher>
    <b:Author>
      <b:Author>
        <b:NameList>
          <b:Person>
            <b:Last>Rifka</b:Last>
          </b:Person>
        </b:NameList>
      </b:Author>
    </b:Author>
    <b:RefOrder>17</b:RefOrder>
  </b:Source>
  <b:Source>
    <b:Tag>Swa23</b:Tag>
    <b:SourceType>Book</b:SourceType>
    <b:Guid>{94FD7EFB-2558-413C-AA14-6A2386DA69BC}</b:Guid>
    <b:Title>Implementasi Data Miing (Clatering, Association, Prediction, Estimation, Classification)</b:Title>
    <b:Year>2023</b:Year>
    <b:City>Jawa Barat</b:City>
    <b:Publisher>CV. Adanu Abimata</b:Publisher>
    <b:Author>
      <b:Author>
        <b:NameList>
          <b:Person>
            <b:Last>Swastika</b:Last>
            <b:First>Rulin</b:First>
          </b:Person>
          <b:Person>
            <b:Last>Mukodimah</b:Last>
            <b:First>Siti</b:First>
          </b:Person>
          <b:Person>
            <b:Last>Susanto</b:Last>
            <b:First>Ferry</b:First>
          </b:Person>
          <b:Person>
            <b:Last>Muslihudin</b:Last>
            <b:First>Muhammad</b:First>
          </b:Person>
          <b:Person>
            <b:Last>Ipnuwati</b:Last>
            <b:First>Sri</b:First>
          </b:Person>
        </b:NameList>
      </b:Author>
    </b:Author>
    <b:RefOrder>18</b:RefOrder>
  </b:Source>
  <b:Source>
    <b:Tag>Jol21</b:Tag>
    <b:SourceType>Book</b:SourceType>
    <b:Guid>{93DD68C3-B7CD-4999-AF70-C4DD3C2BE3AA}</b:Guid>
    <b:Title>Teknik Evaluasi Cluster Solusi Menggunakan Python dan Rapidminer</b:Title>
    <b:Year>2021</b:Year>
    <b:Publisher>Deepublish</b:Publisher>
    <b:Author>
      <b:Author>
        <b:NameList>
          <b:Person>
            <b:Last>Jollyta</b:Last>
            <b:First>Deny</b:First>
          </b:Person>
          <b:Person>
            <b:Last>Siddik</b:Last>
            <b:First>Muhammad</b:First>
          </b:Person>
          <b:Person>
            <b:Last>Mawengkang</b:Last>
            <b:First>Herman</b:First>
          </b:Person>
          <b:Person>
            <b:Last>Efendi</b:Last>
            <b:First>Syahril</b:First>
          </b:Person>
        </b:NameList>
      </b:Author>
    </b:Author>
    <b:RefOrder>19</b:RefOrder>
  </b:Source>
  <b:Source>
    <b:Tag>War21</b:Tag>
    <b:SourceType>JournalArticle</b:SourceType>
    <b:Guid>{7C33ED3A-AA3C-4F4A-AEFD-BE9348CFD24B}</b:Guid>
    <b:Title>Penerapan Data Mining Untuk Prediksi Daya Serap Lulusan Siswa Menggunakan Algoritma Naive Bayes</b:Title>
    <b:Year>2021</b:Year>
    <b:JournalName>Arcitech : Journal og Computer Science and Artificial Integelence</b:JournalName>
    <b:Author>
      <b:Author>
        <b:NameList>
          <b:Person>
            <b:Last>Waru</b:Last>
            <b:First>Deka</b:First>
          </b:Person>
          <b:Person>
            <b:Last>Astuti</b:Last>
            <b:Middle>Wahyuning</b:Middle>
            <b:First>Reny</b:First>
          </b:Person>
          <b:Person>
            <b:Last>Kahar</b:Last>
            <b:First>Novhirtamely</b:First>
          </b:Person>
        </b:NameList>
      </b:Author>
    </b:Author>
    <b:RefOrder>20</b:RefOrder>
  </b:Source>
  <b:Source>
    <b:Tag>Nug17</b:Tag>
    <b:SourceType>Book</b:SourceType>
    <b:Guid>{FF10AD80-0D39-40FD-9C36-6EEE89A33818}</b:Guid>
    <b:Title>Analisis dan Perancangan Sistem Informasi</b:Title>
    <b:Year>2017</b:Year>
    <b:Author>
      <b:Author>
        <b:NameList>
          <b:Person>
            <b:Last>Nugroho</b:Last>
            <b:Middle>Sulistyo</b:Middle>
            <b:First>Adi</b:First>
          </b:Person>
        </b:NameList>
      </b:Author>
    </b:Author>
    <b:Publisher>Trans Tekno</b:Publisher>
    <b:RefOrder>21</b:RefOrder>
  </b:Source>
  <b:Source>
    <b:Tag>Pra20</b:Tag>
    <b:SourceType>Book</b:SourceType>
    <b:Guid>{94A92A21-D446-4F6C-B208-5E1671B851EE}</b:Guid>
    <b:Title>Seleksi Calon Kelulusan Tepat Waktu Mahasiswa Teknik Informatika Menggunakan Metode Naive Bayes</b:Title>
    <b:Year>2020</b:Year>
    <b:Publisher>Cetakan Pratama</b:Publisher>
    <b:Author>
      <b:Author>
        <b:NameList>
          <b:Person>
            <b:Last>Pratiwi</b:Last>
            <b:Middle>Ayu</b:Middle>
            <b:First>Dinda </b:First>
          </b:Person>
          <b:Person>
            <b:Last>Awangga</b:Last>
            <b:Middle>Maulana</b:Middle>
            <b:First>Rolly</b:First>
          </b:Person>
          <b:Person>
            <b:Last>Setyawan</b:Last>
            <b:Middle>Yusril Helmi</b:Middle>
            <b:First>Muhammad</b:First>
          </b:Person>
        </b:NameList>
      </b:Author>
    </b:Author>
    <b:RefOrder>1</b:RefOrder>
  </b:Source>
</b:Sources>
</file>

<file path=customXml/itemProps1.xml><?xml version="1.0" encoding="utf-8"?>
<ds:datastoreItem xmlns:ds="http://schemas.openxmlformats.org/officeDocument/2006/customXml" ds:itemID="{327D9CFB-D334-4BE6-AE21-61C17A3F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5296</Words>
  <Characters>30188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35414</CharactersWithSpaces>
  <SharedDoc>false</SharedDoc>
  <HLinks>
    <vt:vector size="42" baseType="variant">
      <vt:variant>
        <vt:i4>6750296</vt:i4>
      </vt:variant>
      <vt:variant>
        <vt:i4>24</vt:i4>
      </vt:variant>
      <vt:variant>
        <vt:i4>0</vt:i4>
      </vt:variant>
      <vt:variant>
        <vt:i4>5</vt:i4>
      </vt:variant>
      <vt:variant>
        <vt:lpwstr>mailto:divafidela30@gmai.com</vt:lpwstr>
      </vt:variant>
      <vt:variant>
        <vt:lpwstr/>
      </vt:variant>
      <vt:variant>
        <vt:i4>131105</vt:i4>
      </vt:variant>
      <vt:variant>
        <vt:i4>21</vt:i4>
      </vt:variant>
      <vt:variant>
        <vt:i4>0</vt:i4>
      </vt:variant>
      <vt:variant>
        <vt:i4>5</vt:i4>
      </vt:variant>
      <vt:variant>
        <vt:lpwstr>mailto:novmely@gmail.com</vt:lpwstr>
      </vt:variant>
      <vt:variant>
        <vt:lpwstr/>
      </vt:variant>
      <vt:variant>
        <vt:i4>3080273</vt:i4>
      </vt:variant>
      <vt:variant>
        <vt:i4>18</vt:i4>
      </vt:variant>
      <vt:variant>
        <vt:i4>0</vt:i4>
      </vt:variant>
      <vt:variant>
        <vt:i4>5</vt:i4>
      </vt:variant>
      <vt:variant>
        <vt:lpwstr>https://scholar.google.com/scholar?hl=id&amp;as_sdt=0%2C5&amp;q=sistem+pakar+untuk+membantu+diagnosis+diabetes+menggunakan+machine+learning+dengan+algoritma+jaringan+saraf+tiruan&amp;btnG=</vt:lpwstr>
      </vt:variant>
      <vt:variant>
        <vt:lpwstr/>
      </vt:variant>
      <vt:variant>
        <vt:i4>458769</vt:i4>
      </vt:variant>
      <vt:variant>
        <vt:i4>15</vt:i4>
      </vt:variant>
      <vt:variant>
        <vt:i4>0</vt:i4>
      </vt:variant>
      <vt:variant>
        <vt:i4>5</vt:i4>
      </vt:variant>
      <vt:variant>
        <vt:lpwstr>https://jurnalmedikahutama.com/index.php/JMH/article/view/312/214</vt:lpwstr>
      </vt:variant>
      <vt:variant>
        <vt:lpwstr/>
      </vt:variant>
      <vt:variant>
        <vt:i4>6291456</vt:i4>
      </vt:variant>
      <vt:variant>
        <vt:i4>6</vt:i4>
      </vt:variant>
      <vt:variant>
        <vt:i4>0</vt:i4>
      </vt:variant>
      <vt:variant>
        <vt:i4>5</vt:i4>
      </vt:variant>
      <vt:variant>
        <vt:lpwstr>mailto:3divafidela30@gmail.com</vt:lpwstr>
      </vt:variant>
      <vt:variant>
        <vt:lpwstr/>
      </vt:variant>
      <vt:variant>
        <vt:i4>1048638</vt:i4>
      </vt:variant>
      <vt:variant>
        <vt:i4>3</vt:i4>
      </vt:variant>
      <vt:variant>
        <vt:i4>0</vt:i4>
      </vt:variant>
      <vt:variant>
        <vt:i4>5</vt:i4>
      </vt:variant>
      <vt:variant>
        <vt:lpwstr>mailto:2sukma4pit@gmail.com</vt:lpwstr>
      </vt:variant>
      <vt:variant>
        <vt:lpwstr/>
      </vt:variant>
      <vt:variant>
        <vt:i4>3670087</vt:i4>
      </vt:variant>
      <vt:variant>
        <vt:i4>0</vt:i4>
      </vt:variant>
      <vt:variant>
        <vt:i4>0</vt:i4>
      </vt:variant>
      <vt:variant>
        <vt:i4>5</vt:i4>
      </vt:variant>
      <vt:variant>
        <vt:lpwstr>mailto:1novmely@gmail.com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User</cp:lastModifiedBy>
  <cp:revision>2</cp:revision>
  <cp:lastPrinted>2015-05-11T06:08:00Z</cp:lastPrinted>
  <dcterms:created xsi:type="dcterms:W3CDTF">2025-02-01T05:52:00Z</dcterms:created>
  <dcterms:modified xsi:type="dcterms:W3CDTF">2025-02-01T05:52:00Z</dcterms:modified>
</cp:coreProperties>
</file>